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76" w:rsidRPr="000632CF" w:rsidRDefault="000E1C76" w:rsidP="000E1C76">
      <w:pPr>
        <w:pStyle w:val="NoSpacing"/>
        <w:jc w:val="center"/>
        <w:rPr>
          <w:b/>
          <w:sz w:val="30"/>
        </w:rPr>
      </w:pPr>
      <w:r w:rsidRPr="000632CF">
        <w:rPr>
          <w:b/>
          <w:sz w:val="30"/>
        </w:rPr>
        <w:t>The Reliability of the Scriptures</w:t>
      </w:r>
    </w:p>
    <w:p w:rsidR="00E75FA0" w:rsidRPr="000632CF" w:rsidRDefault="00243B96" w:rsidP="00E75FA0">
      <w:pPr>
        <w:autoSpaceDE w:val="0"/>
        <w:autoSpaceDN w:val="0"/>
        <w:adjustRightInd w:val="0"/>
        <w:spacing w:after="0" w:line="240" w:lineRule="auto"/>
        <w:jc w:val="center"/>
        <w:rPr>
          <w:rFonts w:ascii="Bradley Hand ITC" w:hAnsi="Bradley Hand ITC"/>
          <w:b/>
          <w:color w:val="000000"/>
          <w:sz w:val="40"/>
          <w:szCs w:val="40"/>
        </w:rPr>
      </w:pPr>
      <w:r w:rsidRPr="00243B96">
        <w:rPr>
          <w:rFonts w:ascii="Bradley Hand ITC" w:hAnsi="Bradley Hand ITC"/>
          <w:b/>
          <w:color w:val="00000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4.85pt;height:25.65pt" fillcolor="#e36c0a">
            <v:shadow on="t" type="double" color="#868686" opacity=".5" color2="shadow add(102)" offset="-3pt,-3pt" offset2="-6pt,-6pt"/>
            <v:textpath style="font-family:&quot;Bradley Hand ITC&quot;;font-size:20pt;v-text-kern:t" trim="t" fitpath="t" string="&quot;Answer Every Man that Asks&quot;"/>
          </v:shape>
        </w:pict>
      </w:r>
    </w:p>
    <w:p w:rsidR="00ED177E" w:rsidRPr="000632CF" w:rsidRDefault="00ED177E" w:rsidP="00E75FA0">
      <w:pPr>
        <w:autoSpaceDE w:val="0"/>
        <w:autoSpaceDN w:val="0"/>
        <w:adjustRightInd w:val="0"/>
        <w:spacing w:after="0" w:line="240" w:lineRule="auto"/>
        <w:jc w:val="center"/>
        <w:rPr>
          <w:color w:val="008080"/>
          <w:szCs w:val="32"/>
        </w:rPr>
      </w:pPr>
    </w:p>
    <w:p w:rsidR="00E75FA0" w:rsidRPr="000632CF" w:rsidRDefault="00E75FA0" w:rsidP="00BC1040">
      <w:pPr>
        <w:autoSpaceDE w:val="0"/>
        <w:autoSpaceDN w:val="0"/>
        <w:adjustRightInd w:val="0"/>
        <w:spacing w:after="0" w:line="240" w:lineRule="auto"/>
        <w:ind w:left="360" w:hanging="360"/>
        <w:jc w:val="center"/>
        <w:rPr>
          <w:sz w:val="20"/>
          <w:szCs w:val="20"/>
        </w:rPr>
      </w:pPr>
      <w:r w:rsidRPr="000632CF">
        <w:rPr>
          <w:sz w:val="20"/>
          <w:szCs w:val="20"/>
        </w:rPr>
        <w:t xml:space="preserve">“But sanctify the Lord God in your hearts: and </w:t>
      </w:r>
      <w:r w:rsidRPr="000632CF">
        <w:rPr>
          <w:i/>
          <w:iCs/>
          <w:color w:val="808080"/>
          <w:sz w:val="20"/>
          <w:szCs w:val="20"/>
        </w:rPr>
        <w:t>be</w:t>
      </w:r>
      <w:r w:rsidRPr="000632CF">
        <w:rPr>
          <w:sz w:val="20"/>
          <w:szCs w:val="20"/>
        </w:rPr>
        <w:t xml:space="preserve"> ready always to </w:t>
      </w:r>
      <w:r w:rsidRPr="000632CF">
        <w:rPr>
          <w:i/>
          <w:iCs/>
          <w:color w:val="808080"/>
          <w:sz w:val="20"/>
          <w:szCs w:val="20"/>
        </w:rPr>
        <w:t>give</w:t>
      </w:r>
      <w:r w:rsidRPr="000632CF">
        <w:rPr>
          <w:sz w:val="20"/>
          <w:szCs w:val="20"/>
        </w:rPr>
        <w:t xml:space="preserve"> an answer to every man that </w:t>
      </w:r>
      <w:proofErr w:type="spellStart"/>
      <w:r w:rsidRPr="000632CF">
        <w:rPr>
          <w:sz w:val="20"/>
          <w:szCs w:val="20"/>
        </w:rPr>
        <w:t>asketh</w:t>
      </w:r>
      <w:proofErr w:type="spellEnd"/>
      <w:r w:rsidRPr="000632CF">
        <w:rPr>
          <w:sz w:val="20"/>
          <w:szCs w:val="20"/>
        </w:rPr>
        <w:t xml:space="preserve"> you a reason of the hope that is in you with meekness and fear:”</w:t>
      </w:r>
    </w:p>
    <w:p w:rsidR="00BC1040" w:rsidRPr="000632CF" w:rsidRDefault="00BC1040" w:rsidP="00BC1040">
      <w:pPr>
        <w:autoSpaceDE w:val="0"/>
        <w:autoSpaceDN w:val="0"/>
        <w:adjustRightInd w:val="0"/>
        <w:spacing w:after="0" w:line="240" w:lineRule="auto"/>
        <w:ind w:left="360" w:hanging="360"/>
        <w:jc w:val="center"/>
        <w:rPr>
          <w:sz w:val="20"/>
          <w:szCs w:val="20"/>
        </w:rPr>
      </w:pPr>
    </w:p>
    <w:p w:rsidR="00EC2FF0" w:rsidRPr="000632CF" w:rsidRDefault="00EC2FF0" w:rsidP="00EC2FF0">
      <w:pPr>
        <w:autoSpaceDE w:val="0"/>
        <w:autoSpaceDN w:val="0"/>
        <w:adjustRightInd w:val="0"/>
        <w:spacing w:after="0" w:line="240" w:lineRule="auto"/>
        <w:ind w:left="360" w:hanging="360"/>
        <w:jc w:val="center"/>
        <w:rPr>
          <w:sz w:val="32"/>
          <w:szCs w:val="32"/>
        </w:rPr>
      </w:pPr>
      <w:r w:rsidRPr="000632CF">
        <w:rPr>
          <w:sz w:val="20"/>
          <w:szCs w:val="20"/>
        </w:rPr>
        <w:t>“</w:t>
      </w:r>
      <w:proofErr w:type="spellStart"/>
      <w:r w:rsidRPr="000632CF">
        <w:rPr>
          <w:sz w:val="20"/>
          <w:szCs w:val="20"/>
        </w:rPr>
        <w:t>Maar</w:t>
      </w:r>
      <w:proofErr w:type="spellEnd"/>
      <w:r w:rsidRPr="000632CF">
        <w:rPr>
          <w:sz w:val="20"/>
          <w:szCs w:val="20"/>
        </w:rPr>
        <w:t xml:space="preserve"> </w:t>
      </w:r>
      <w:proofErr w:type="spellStart"/>
      <w:r w:rsidRPr="000632CF">
        <w:rPr>
          <w:sz w:val="20"/>
          <w:szCs w:val="20"/>
        </w:rPr>
        <w:t>heilig</w:t>
      </w:r>
      <w:proofErr w:type="spellEnd"/>
      <w:r w:rsidRPr="000632CF">
        <w:rPr>
          <w:sz w:val="20"/>
          <w:szCs w:val="20"/>
        </w:rPr>
        <w:t xml:space="preserve"> die Here God in </w:t>
      </w:r>
      <w:proofErr w:type="spellStart"/>
      <w:r w:rsidRPr="000632CF">
        <w:rPr>
          <w:sz w:val="20"/>
          <w:szCs w:val="20"/>
        </w:rPr>
        <w:t>julle</w:t>
      </w:r>
      <w:proofErr w:type="spellEnd"/>
      <w:r w:rsidRPr="000632CF">
        <w:rPr>
          <w:sz w:val="20"/>
          <w:szCs w:val="20"/>
        </w:rPr>
        <w:t xml:space="preserve"> </w:t>
      </w:r>
      <w:proofErr w:type="spellStart"/>
      <w:proofErr w:type="gramStart"/>
      <w:r w:rsidRPr="000632CF">
        <w:rPr>
          <w:sz w:val="20"/>
          <w:szCs w:val="20"/>
        </w:rPr>
        <w:t>harte</w:t>
      </w:r>
      <w:proofErr w:type="spellEnd"/>
      <w:proofErr w:type="gramEnd"/>
      <w:r w:rsidRPr="000632CF">
        <w:rPr>
          <w:sz w:val="20"/>
          <w:szCs w:val="20"/>
        </w:rPr>
        <w:t xml:space="preserve"> en </w:t>
      </w:r>
      <w:proofErr w:type="spellStart"/>
      <w:r w:rsidRPr="000632CF">
        <w:rPr>
          <w:sz w:val="20"/>
          <w:szCs w:val="20"/>
        </w:rPr>
        <w:t>wees</w:t>
      </w:r>
      <w:proofErr w:type="spellEnd"/>
      <w:r w:rsidRPr="000632CF">
        <w:rPr>
          <w:sz w:val="20"/>
          <w:szCs w:val="20"/>
        </w:rPr>
        <w:t xml:space="preserve"> </w:t>
      </w:r>
      <w:proofErr w:type="spellStart"/>
      <w:r w:rsidRPr="000632CF">
        <w:rPr>
          <w:sz w:val="20"/>
          <w:szCs w:val="20"/>
        </w:rPr>
        <w:t>altyd</w:t>
      </w:r>
      <w:proofErr w:type="spellEnd"/>
      <w:r w:rsidRPr="000632CF">
        <w:rPr>
          <w:sz w:val="20"/>
          <w:szCs w:val="20"/>
        </w:rPr>
        <w:t xml:space="preserve"> </w:t>
      </w:r>
      <w:proofErr w:type="spellStart"/>
      <w:r w:rsidRPr="000632CF">
        <w:rPr>
          <w:sz w:val="20"/>
          <w:szCs w:val="20"/>
        </w:rPr>
        <w:t>bereid</w:t>
      </w:r>
      <w:proofErr w:type="spellEnd"/>
      <w:r w:rsidRPr="000632CF">
        <w:rPr>
          <w:sz w:val="20"/>
          <w:szCs w:val="20"/>
        </w:rPr>
        <w:t xml:space="preserve"> </w:t>
      </w:r>
      <w:proofErr w:type="spellStart"/>
      <w:r w:rsidRPr="000632CF">
        <w:rPr>
          <w:sz w:val="20"/>
          <w:szCs w:val="20"/>
        </w:rPr>
        <w:t>om</w:t>
      </w:r>
      <w:proofErr w:type="spellEnd"/>
      <w:r w:rsidRPr="000632CF">
        <w:rPr>
          <w:sz w:val="20"/>
          <w:szCs w:val="20"/>
        </w:rPr>
        <w:t xml:space="preserve"> </w:t>
      </w:r>
      <w:proofErr w:type="spellStart"/>
      <w:r w:rsidRPr="000632CF">
        <w:rPr>
          <w:sz w:val="20"/>
          <w:szCs w:val="20"/>
        </w:rPr>
        <w:t>verantwoording</w:t>
      </w:r>
      <w:proofErr w:type="spellEnd"/>
      <w:r w:rsidRPr="000632CF">
        <w:rPr>
          <w:sz w:val="20"/>
          <w:szCs w:val="20"/>
        </w:rPr>
        <w:t xml:space="preserve"> </w:t>
      </w:r>
      <w:proofErr w:type="spellStart"/>
      <w:r w:rsidRPr="000632CF">
        <w:rPr>
          <w:sz w:val="20"/>
          <w:szCs w:val="20"/>
        </w:rPr>
        <w:t>te</w:t>
      </w:r>
      <w:proofErr w:type="spellEnd"/>
      <w:r w:rsidRPr="000632CF">
        <w:rPr>
          <w:sz w:val="20"/>
          <w:szCs w:val="20"/>
        </w:rPr>
        <w:t xml:space="preserve"> </w:t>
      </w:r>
      <w:proofErr w:type="spellStart"/>
      <w:r w:rsidRPr="000632CF">
        <w:rPr>
          <w:sz w:val="20"/>
          <w:szCs w:val="20"/>
        </w:rPr>
        <w:t>doen</w:t>
      </w:r>
      <w:proofErr w:type="spellEnd"/>
      <w:r w:rsidRPr="000632CF">
        <w:rPr>
          <w:sz w:val="20"/>
          <w:szCs w:val="20"/>
        </w:rPr>
        <w:t xml:space="preserve"> </w:t>
      </w:r>
      <w:proofErr w:type="spellStart"/>
      <w:r w:rsidRPr="000632CF">
        <w:rPr>
          <w:sz w:val="20"/>
          <w:szCs w:val="20"/>
        </w:rPr>
        <w:t>aan</w:t>
      </w:r>
      <w:proofErr w:type="spellEnd"/>
      <w:r w:rsidRPr="000632CF">
        <w:rPr>
          <w:sz w:val="20"/>
          <w:szCs w:val="20"/>
        </w:rPr>
        <w:t xml:space="preserve"> </w:t>
      </w:r>
      <w:proofErr w:type="spellStart"/>
      <w:r w:rsidRPr="000632CF">
        <w:rPr>
          <w:sz w:val="20"/>
          <w:szCs w:val="20"/>
        </w:rPr>
        <w:t>elkeen</w:t>
      </w:r>
      <w:proofErr w:type="spellEnd"/>
      <w:r w:rsidRPr="000632CF">
        <w:rPr>
          <w:sz w:val="20"/>
          <w:szCs w:val="20"/>
        </w:rPr>
        <w:t xml:space="preserve"> </w:t>
      </w:r>
      <w:proofErr w:type="spellStart"/>
      <w:r w:rsidRPr="000632CF">
        <w:rPr>
          <w:sz w:val="20"/>
          <w:szCs w:val="20"/>
        </w:rPr>
        <w:t>wat</w:t>
      </w:r>
      <w:proofErr w:type="spellEnd"/>
      <w:r w:rsidRPr="000632CF">
        <w:rPr>
          <w:sz w:val="20"/>
          <w:szCs w:val="20"/>
        </w:rPr>
        <w:t xml:space="preserve"> van </w:t>
      </w:r>
      <w:proofErr w:type="spellStart"/>
      <w:r w:rsidRPr="000632CF">
        <w:rPr>
          <w:sz w:val="20"/>
          <w:szCs w:val="20"/>
        </w:rPr>
        <w:t>julle</w:t>
      </w:r>
      <w:proofErr w:type="spellEnd"/>
      <w:r w:rsidRPr="000632CF">
        <w:rPr>
          <w:sz w:val="20"/>
          <w:szCs w:val="20"/>
        </w:rPr>
        <w:t xml:space="preserve"> </w:t>
      </w:r>
      <w:proofErr w:type="spellStart"/>
      <w:r w:rsidRPr="000632CF">
        <w:rPr>
          <w:sz w:val="20"/>
          <w:szCs w:val="20"/>
        </w:rPr>
        <w:t>rekenskap</w:t>
      </w:r>
      <w:proofErr w:type="spellEnd"/>
      <w:r w:rsidRPr="000632CF">
        <w:rPr>
          <w:sz w:val="20"/>
          <w:szCs w:val="20"/>
        </w:rPr>
        <w:t xml:space="preserve"> </w:t>
      </w:r>
      <w:proofErr w:type="spellStart"/>
      <w:r w:rsidRPr="000632CF">
        <w:rPr>
          <w:sz w:val="20"/>
          <w:szCs w:val="20"/>
        </w:rPr>
        <w:t>eis</w:t>
      </w:r>
      <w:proofErr w:type="spellEnd"/>
      <w:r w:rsidRPr="000632CF">
        <w:rPr>
          <w:sz w:val="20"/>
          <w:szCs w:val="20"/>
        </w:rPr>
        <w:t xml:space="preserve"> </w:t>
      </w:r>
      <w:proofErr w:type="spellStart"/>
      <w:r w:rsidRPr="000632CF">
        <w:rPr>
          <w:sz w:val="20"/>
          <w:szCs w:val="20"/>
        </w:rPr>
        <w:t>omtrent</w:t>
      </w:r>
      <w:proofErr w:type="spellEnd"/>
      <w:r w:rsidRPr="000632CF">
        <w:rPr>
          <w:sz w:val="20"/>
          <w:szCs w:val="20"/>
        </w:rPr>
        <w:t xml:space="preserve"> die hoop </w:t>
      </w:r>
      <w:proofErr w:type="spellStart"/>
      <w:r w:rsidRPr="000632CF">
        <w:rPr>
          <w:sz w:val="20"/>
          <w:szCs w:val="20"/>
        </w:rPr>
        <w:t>wat</w:t>
      </w:r>
      <w:proofErr w:type="spellEnd"/>
      <w:r w:rsidRPr="000632CF">
        <w:rPr>
          <w:sz w:val="20"/>
          <w:szCs w:val="20"/>
        </w:rPr>
        <w:t xml:space="preserve"> in </w:t>
      </w:r>
      <w:proofErr w:type="spellStart"/>
      <w:r w:rsidRPr="000632CF">
        <w:rPr>
          <w:sz w:val="20"/>
          <w:szCs w:val="20"/>
        </w:rPr>
        <w:t>julle</w:t>
      </w:r>
      <w:proofErr w:type="spellEnd"/>
      <w:r w:rsidRPr="000632CF">
        <w:rPr>
          <w:sz w:val="20"/>
          <w:szCs w:val="20"/>
        </w:rPr>
        <w:t xml:space="preserve"> is, met </w:t>
      </w:r>
      <w:proofErr w:type="spellStart"/>
      <w:r w:rsidRPr="000632CF">
        <w:rPr>
          <w:sz w:val="20"/>
          <w:szCs w:val="20"/>
        </w:rPr>
        <w:t>sagmoedigheid</w:t>
      </w:r>
      <w:proofErr w:type="spellEnd"/>
      <w:r w:rsidRPr="000632CF">
        <w:rPr>
          <w:sz w:val="20"/>
          <w:szCs w:val="20"/>
        </w:rPr>
        <w:t xml:space="preserve"> en </w:t>
      </w:r>
      <w:proofErr w:type="spellStart"/>
      <w:r w:rsidRPr="000632CF">
        <w:rPr>
          <w:sz w:val="20"/>
          <w:szCs w:val="20"/>
        </w:rPr>
        <w:t>vrees</w:t>
      </w:r>
      <w:proofErr w:type="spellEnd"/>
      <w:r w:rsidRPr="000632CF">
        <w:rPr>
          <w:sz w:val="20"/>
          <w:szCs w:val="20"/>
        </w:rPr>
        <w:t>;”</w:t>
      </w:r>
    </w:p>
    <w:p w:rsidR="00EC2FF0" w:rsidRPr="000632CF" w:rsidRDefault="00EC2FF0" w:rsidP="00E75FA0">
      <w:pPr>
        <w:autoSpaceDE w:val="0"/>
        <w:autoSpaceDN w:val="0"/>
        <w:adjustRightInd w:val="0"/>
        <w:spacing w:after="0" w:line="240" w:lineRule="auto"/>
        <w:ind w:left="360" w:hanging="360"/>
        <w:jc w:val="center"/>
        <w:rPr>
          <w:b/>
          <w:sz w:val="8"/>
          <w:szCs w:val="20"/>
        </w:rPr>
      </w:pPr>
    </w:p>
    <w:p w:rsidR="00E75FA0" w:rsidRPr="000632CF" w:rsidRDefault="00E75FA0" w:rsidP="00BC1040">
      <w:pPr>
        <w:pBdr>
          <w:bottom w:val="single" w:sz="4" w:space="1" w:color="auto"/>
        </w:pBdr>
        <w:autoSpaceDE w:val="0"/>
        <w:autoSpaceDN w:val="0"/>
        <w:adjustRightInd w:val="0"/>
        <w:spacing w:after="0" w:line="240" w:lineRule="auto"/>
        <w:ind w:left="360" w:hanging="360"/>
        <w:jc w:val="center"/>
        <w:rPr>
          <w:b/>
          <w:sz w:val="20"/>
          <w:szCs w:val="32"/>
        </w:rPr>
      </w:pPr>
      <w:r w:rsidRPr="000632CF">
        <w:rPr>
          <w:b/>
          <w:color w:val="008080"/>
          <w:sz w:val="20"/>
          <w:szCs w:val="32"/>
        </w:rPr>
        <w:t>1Peter 3:15</w:t>
      </w:r>
    </w:p>
    <w:p w:rsidR="000E1C76" w:rsidRPr="000632CF" w:rsidRDefault="000E1C76" w:rsidP="00ED177E">
      <w:pPr>
        <w:pStyle w:val="NoSpacing"/>
        <w:jc w:val="center"/>
        <w:rPr>
          <w:sz w:val="10"/>
        </w:rPr>
      </w:pPr>
    </w:p>
    <w:p w:rsidR="000E1C76" w:rsidRPr="000632CF" w:rsidRDefault="000E1C76" w:rsidP="00ED177E">
      <w:pPr>
        <w:pStyle w:val="NoSpacing"/>
        <w:jc w:val="center"/>
        <w:rPr>
          <w:b/>
          <w:sz w:val="10"/>
        </w:rPr>
      </w:pPr>
    </w:p>
    <w:p w:rsidR="00BA2EE7" w:rsidRPr="000632CF" w:rsidRDefault="002B2E17" w:rsidP="00FB00F9">
      <w:pPr>
        <w:pStyle w:val="NoSpacing"/>
        <w:rPr>
          <w:b/>
          <w:i/>
          <w:color w:val="0070C0"/>
        </w:rPr>
      </w:pPr>
      <w:r w:rsidRPr="000632CF">
        <w:rPr>
          <w:b/>
          <w:i/>
          <w:color w:val="0070C0"/>
        </w:rPr>
        <w:t>Prophetical Evidence</w:t>
      </w:r>
    </w:p>
    <w:p w:rsidR="00A43B0E" w:rsidRPr="000632CF" w:rsidRDefault="00A43B0E" w:rsidP="00A43B0E">
      <w:pPr>
        <w:autoSpaceDE w:val="0"/>
        <w:autoSpaceDN w:val="0"/>
        <w:adjustRightInd w:val="0"/>
        <w:spacing w:after="0" w:line="240" w:lineRule="auto"/>
        <w:ind w:left="360" w:hanging="360"/>
        <w:jc w:val="center"/>
        <w:rPr>
          <w:sz w:val="20"/>
          <w:szCs w:val="20"/>
        </w:rPr>
      </w:pPr>
      <w:r w:rsidRPr="000632CF">
        <w:rPr>
          <w:sz w:val="20"/>
          <w:szCs w:val="20"/>
        </w:rPr>
        <w:t xml:space="preserve">“And he said unto them, These </w:t>
      </w:r>
      <w:r w:rsidRPr="000632CF">
        <w:rPr>
          <w:i/>
          <w:iCs/>
          <w:color w:val="808080"/>
          <w:sz w:val="20"/>
          <w:szCs w:val="20"/>
        </w:rPr>
        <w:t>are</w:t>
      </w:r>
      <w:r w:rsidRPr="000632CF">
        <w:rPr>
          <w:sz w:val="20"/>
          <w:szCs w:val="20"/>
        </w:rPr>
        <w:t xml:space="preserve"> the words which I </w:t>
      </w:r>
      <w:proofErr w:type="spellStart"/>
      <w:r w:rsidRPr="000632CF">
        <w:rPr>
          <w:sz w:val="20"/>
          <w:szCs w:val="20"/>
        </w:rPr>
        <w:t>spake</w:t>
      </w:r>
      <w:proofErr w:type="spellEnd"/>
      <w:r w:rsidRPr="000632CF">
        <w:rPr>
          <w:sz w:val="20"/>
          <w:szCs w:val="20"/>
        </w:rPr>
        <w:t xml:space="preserve"> unto you, while I was yet with you, that all things must be fulfilled, which were written in the law of Moses, and </w:t>
      </w:r>
      <w:r w:rsidRPr="000632CF">
        <w:rPr>
          <w:i/>
          <w:iCs/>
          <w:color w:val="808080"/>
          <w:sz w:val="20"/>
          <w:szCs w:val="20"/>
        </w:rPr>
        <w:t>in</w:t>
      </w:r>
      <w:r w:rsidRPr="000632CF">
        <w:rPr>
          <w:sz w:val="20"/>
          <w:szCs w:val="20"/>
        </w:rPr>
        <w:t xml:space="preserve"> the prophets, and </w:t>
      </w:r>
      <w:r w:rsidRPr="000632CF">
        <w:rPr>
          <w:i/>
          <w:iCs/>
          <w:color w:val="808080"/>
          <w:sz w:val="20"/>
          <w:szCs w:val="20"/>
        </w:rPr>
        <w:t>in</w:t>
      </w:r>
      <w:r w:rsidRPr="000632CF">
        <w:rPr>
          <w:sz w:val="20"/>
          <w:szCs w:val="20"/>
        </w:rPr>
        <w:t xml:space="preserve"> the psalms, concerning me.” - </w:t>
      </w:r>
      <w:proofErr w:type="spellStart"/>
      <w:r w:rsidRPr="000632CF">
        <w:rPr>
          <w:b/>
          <w:color w:val="008080"/>
          <w:sz w:val="20"/>
          <w:szCs w:val="20"/>
        </w:rPr>
        <w:t>Luk</w:t>
      </w:r>
      <w:proofErr w:type="spellEnd"/>
      <w:r w:rsidRPr="000632CF">
        <w:rPr>
          <w:b/>
          <w:color w:val="008080"/>
          <w:sz w:val="20"/>
          <w:szCs w:val="20"/>
        </w:rPr>
        <w:t xml:space="preserve"> 24:44</w:t>
      </w:r>
    </w:p>
    <w:p w:rsidR="00CD1510" w:rsidRPr="000632CF" w:rsidRDefault="00CD1510" w:rsidP="00FB00F9">
      <w:pPr>
        <w:pStyle w:val="NoSpacing"/>
        <w:rPr>
          <w:b/>
          <w:i/>
          <w:color w:val="0070C0"/>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1971"/>
        <w:gridCol w:w="6943"/>
      </w:tblGrid>
      <w:tr w:rsidR="003F5815" w:rsidRPr="000632CF" w:rsidTr="00CF59F0">
        <w:trPr>
          <w:cantSplit/>
        </w:trPr>
        <w:tc>
          <w:tcPr>
            <w:tcW w:w="550"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1.</w:t>
            </w:r>
          </w:p>
        </w:tc>
        <w:tc>
          <w:tcPr>
            <w:tcW w:w="1971"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Genesis 3:15</w:t>
            </w:r>
          </w:p>
        </w:tc>
        <w:tc>
          <w:tcPr>
            <w:tcW w:w="6943"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 xml:space="preserve">And I will put enmity between thee and the woman, and between thy seed and </w:t>
            </w:r>
            <w:r w:rsidRPr="000632CF">
              <w:rPr>
                <w:b/>
                <w:i/>
                <w:iCs/>
                <w:color w:val="FFFFFF" w:themeColor="background1"/>
                <w:sz w:val="20"/>
                <w:szCs w:val="20"/>
              </w:rPr>
              <w:t>her seed</w:t>
            </w:r>
            <w:r w:rsidRPr="000632CF">
              <w:rPr>
                <w:color w:val="FFFFFF" w:themeColor="background1"/>
                <w:sz w:val="20"/>
                <w:szCs w:val="20"/>
              </w:rPr>
              <w:t>; it shall bruise thy head, and thou shalt bruise his heel.</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2.</w:t>
            </w:r>
          </w:p>
        </w:tc>
        <w:tc>
          <w:tcPr>
            <w:tcW w:w="1971" w:type="dxa"/>
            <w:shd w:val="clear" w:color="auto" w:fill="CCC0D9"/>
          </w:tcPr>
          <w:p w:rsidR="003F5815" w:rsidRPr="000632CF" w:rsidRDefault="003F5815" w:rsidP="007F0FCF">
            <w:pPr>
              <w:rPr>
                <w:rFonts w:ascii="Arial Black" w:hAnsi="Arial Black"/>
                <w:sz w:val="16"/>
                <w:szCs w:val="16"/>
              </w:rPr>
            </w:pPr>
            <w:r w:rsidRPr="000632CF">
              <w:rPr>
                <w:rFonts w:ascii="Arial Black" w:hAnsi="Arial Black"/>
                <w:sz w:val="16"/>
                <w:szCs w:val="16"/>
              </w:rPr>
              <w:t>Genesis 22:18</w:t>
            </w:r>
          </w:p>
        </w:tc>
        <w:tc>
          <w:tcPr>
            <w:tcW w:w="6943" w:type="dxa"/>
          </w:tcPr>
          <w:p w:rsidR="003F5815" w:rsidRPr="000632CF" w:rsidRDefault="003F5815" w:rsidP="007F0FCF">
            <w:pPr>
              <w:rPr>
                <w:rFonts w:ascii="Bangle" w:hAnsi="Bangle"/>
                <w:sz w:val="16"/>
                <w:szCs w:val="16"/>
              </w:rPr>
            </w:pPr>
            <w:r w:rsidRPr="000632CF">
              <w:rPr>
                <w:rFonts w:ascii="Bangle" w:hAnsi="Bangle"/>
                <w:sz w:val="16"/>
                <w:szCs w:val="16"/>
              </w:rPr>
              <w:t xml:space="preserve">And in </w:t>
            </w:r>
            <w:r w:rsidRPr="000632CF">
              <w:rPr>
                <w:rFonts w:ascii="Arial Black" w:hAnsi="Arial Black"/>
                <w:i/>
                <w:iCs/>
                <w:sz w:val="16"/>
                <w:szCs w:val="16"/>
              </w:rPr>
              <w:t>thy seed shall all the nations of the earth be blessed</w:t>
            </w:r>
            <w:r w:rsidRPr="000632CF">
              <w:rPr>
                <w:rFonts w:ascii="Bangle" w:hAnsi="Bangle"/>
                <w:sz w:val="16"/>
                <w:szCs w:val="16"/>
              </w:rPr>
              <w:t>; because thou hast obeyed my voice.</w:t>
            </w:r>
          </w:p>
        </w:tc>
      </w:tr>
      <w:tr w:rsidR="003F5815" w:rsidRPr="000632CF" w:rsidTr="00CF59F0">
        <w:trPr>
          <w:cantSplit/>
        </w:trPr>
        <w:tc>
          <w:tcPr>
            <w:tcW w:w="550" w:type="dxa"/>
            <w:shd w:val="clear" w:color="auto" w:fill="000000" w:themeFill="text1"/>
          </w:tcPr>
          <w:p w:rsidR="003F5815" w:rsidRPr="000632CF" w:rsidRDefault="003F5815" w:rsidP="007F0FCF">
            <w:pPr>
              <w:rPr>
                <w:sz w:val="20"/>
                <w:szCs w:val="20"/>
              </w:rPr>
            </w:pPr>
            <w:r w:rsidRPr="000632CF">
              <w:rPr>
                <w:sz w:val="20"/>
                <w:szCs w:val="20"/>
              </w:rPr>
              <w:t>3.</w:t>
            </w:r>
          </w:p>
        </w:tc>
        <w:tc>
          <w:tcPr>
            <w:tcW w:w="1971" w:type="dxa"/>
            <w:shd w:val="clear" w:color="auto" w:fill="000000" w:themeFill="text1"/>
          </w:tcPr>
          <w:p w:rsidR="003F5815" w:rsidRPr="000632CF" w:rsidRDefault="003F5815" w:rsidP="007F0FCF">
            <w:pPr>
              <w:rPr>
                <w:sz w:val="20"/>
                <w:szCs w:val="20"/>
              </w:rPr>
            </w:pPr>
            <w:r w:rsidRPr="000632CF">
              <w:rPr>
                <w:sz w:val="20"/>
                <w:szCs w:val="20"/>
              </w:rPr>
              <w:t>Genesis 49:10</w:t>
            </w:r>
          </w:p>
        </w:tc>
        <w:tc>
          <w:tcPr>
            <w:tcW w:w="6943" w:type="dxa"/>
            <w:shd w:val="clear" w:color="auto" w:fill="000000" w:themeFill="text1"/>
          </w:tcPr>
          <w:p w:rsidR="003F5815" w:rsidRPr="000632CF" w:rsidRDefault="003F5815" w:rsidP="006746E5">
            <w:pPr>
              <w:rPr>
                <w:sz w:val="20"/>
                <w:szCs w:val="20"/>
              </w:rPr>
            </w:pPr>
            <w:r w:rsidRPr="000632CF">
              <w:rPr>
                <w:sz w:val="20"/>
                <w:szCs w:val="20"/>
              </w:rPr>
              <w:t xml:space="preserve">The sceptre shall not depart from Judah, nor a lawgiver from between his feet, </w:t>
            </w:r>
            <w:r w:rsidRPr="000632CF">
              <w:rPr>
                <w:b/>
                <w:i/>
                <w:iCs/>
                <w:sz w:val="20"/>
                <w:szCs w:val="20"/>
              </w:rPr>
              <w:t>until Shiloh come</w:t>
            </w:r>
            <w:r w:rsidRPr="000632CF">
              <w:rPr>
                <w:b/>
                <w:sz w:val="20"/>
                <w:szCs w:val="20"/>
              </w:rPr>
              <w:t xml:space="preserve">; and </w:t>
            </w:r>
            <w:r w:rsidRPr="000632CF">
              <w:rPr>
                <w:b/>
                <w:i/>
                <w:iCs/>
                <w:sz w:val="20"/>
                <w:szCs w:val="20"/>
              </w:rPr>
              <w:t>unto him shall the gathering of the people be.</w:t>
            </w:r>
            <w:r w:rsidR="006746E5" w:rsidRPr="000632CF">
              <w:rPr>
                <w:i/>
                <w:iCs/>
                <w:sz w:val="20"/>
                <w:szCs w:val="20"/>
              </w:rPr>
              <w:t xml:space="preserve"> [Psalm 18:40; Psalm 60:7; Judges 1:2]</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4.</w:t>
            </w:r>
          </w:p>
        </w:tc>
        <w:tc>
          <w:tcPr>
            <w:tcW w:w="1971" w:type="dxa"/>
            <w:shd w:val="clear" w:color="auto" w:fill="CCC0D9"/>
          </w:tcPr>
          <w:p w:rsidR="003F5815" w:rsidRPr="000632CF" w:rsidRDefault="003F5815" w:rsidP="007F0FCF">
            <w:pPr>
              <w:rPr>
                <w:rFonts w:ascii="Arial Black" w:hAnsi="Arial Black"/>
                <w:sz w:val="16"/>
                <w:szCs w:val="16"/>
              </w:rPr>
            </w:pPr>
            <w:r w:rsidRPr="000632CF">
              <w:rPr>
                <w:rFonts w:ascii="Arial Black" w:hAnsi="Arial Black"/>
                <w:sz w:val="16"/>
                <w:szCs w:val="16"/>
              </w:rPr>
              <w:t>Dt. 18:15-18</w:t>
            </w:r>
          </w:p>
        </w:tc>
        <w:tc>
          <w:tcPr>
            <w:tcW w:w="6943" w:type="dxa"/>
            <w:shd w:val="clear" w:color="auto" w:fill="CCC0D9"/>
          </w:tcPr>
          <w:p w:rsidR="003F5815" w:rsidRPr="000632CF" w:rsidRDefault="003F5815" w:rsidP="007F0FCF">
            <w:pPr>
              <w:rPr>
                <w:rFonts w:ascii="Bangle" w:hAnsi="Bangle"/>
                <w:sz w:val="16"/>
                <w:szCs w:val="16"/>
              </w:rPr>
            </w:pPr>
            <w:r w:rsidRPr="000632CF">
              <w:rPr>
                <w:rFonts w:ascii="Bangle" w:hAnsi="Bangle"/>
                <w:sz w:val="16"/>
                <w:szCs w:val="16"/>
              </w:rPr>
              <w:t xml:space="preserve">The LORD thy God will raise up unto thee </w:t>
            </w:r>
            <w:r w:rsidRPr="000632CF">
              <w:rPr>
                <w:rFonts w:ascii="Arial Black" w:hAnsi="Arial Black"/>
                <w:i/>
                <w:iCs/>
                <w:sz w:val="16"/>
                <w:szCs w:val="16"/>
              </w:rPr>
              <w:t>a Prophet from the midst of thee</w:t>
            </w:r>
            <w:r w:rsidRPr="000632CF">
              <w:rPr>
                <w:rFonts w:ascii="Bangle" w:hAnsi="Bangle"/>
                <w:sz w:val="16"/>
                <w:szCs w:val="16"/>
              </w:rPr>
              <w:t>, of thy brethren, like unto me; unto him ye shall hearken;</w:t>
            </w:r>
            <w:r w:rsidR="0015643D" w:rsidRPr="000632CF">
              <w:rPr>
                <w:rFonts w:ascii="Arial Black" w:hAnsi="Arial Black"/>
                <w:i/>
                <w:iCs/>
                <w:sz w:val="16"/>
                <w:szCs w:val="16"/>
              </w:rPr>
              <w:t>[Acts 3:22,23]</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lastRenderedPageBreak/>
              <w:t>5.</w:t>
            </w:r>
          </w:p>
        </w:tc>
        <w:tc>
          <w:tcPr>
            <w:tcW w:w="1971" w:type="dxa"/>
            <w:shd w:val="clear" w:color="auto" w:fill="D6E3BC"/>
          </w:tcPr>
          <w:p w:rsidR="003F5815" w:rsidRPr="00E65BDB" w:rsidRDefault="003F5815" w:rsidP="007F0FCF">
            <w:pPr>
              <w:rPr>
                <w:rFonts w:ascii="Arial Black" w:hAnsi="Arial Black"/>
                <w:sz w:val="16"/>
                <w:szCs w:val="16"/>
              </w:rPr>
            </w:pPr>
            <w:r w:rsidRPr="00E65BDB">
              <w:rPr>
                <w:rFonts w:ascii="Arial Black" w:hAnsi="Arial Black"/>
                <w:sz w:val="16"/>
                <w:szCs w:val="16"/>
              </w:rPr>
              <w:t>Psalm 2</w:t>
            </w:r>
          </w:p>
        </w:tc>
        <w:tc>
          <w:tcPr>
            <w:tcW w:w="6943" w:type="dxa"/>
            <w:shd w:val="clear" w:color="auto" w:fill="D6E3BC"/>
          </w:tcPr>
          <w:p w:rsidR="003F5815" w:rsidRPr="00E65BDB" w:rsidRDefault="003F5815" w:rsidP="007F0FCF">
            <w:pPr>
              <w:rPr>
                <w:rFonts w:ascii="Bangle" w:hAnsi="Bangle"/>
                <w:sz w:val="16"/>
                <w:szCs w:val="16"/>
              </w:rPr>
            </w:pPr>
            <w:r w:rsidRPr="00E65BDB">
              <w:rPr>
                <w:rFonts w:ascii="Bangle" w:hAnsi="Bangle"/>
                <w:sz w:val="16"/>
                <w:szCs w:val="16"/>
              </w:rPr>
              <w:t xml:space="preserve">1: Why do the heathen </w:t>
            </w:r>
            <w:proofErr w:type="gramStart"/>
            <w:r w:rsidRPr="00E65BDB">
              <w:rPr>
                <w:rFonts w:ascii="Bangle" w:hAnsi="Bangle"/>
                <w:sz w:val="16"/>
                <w:szCs w:val="16"/>
              </w:rPr>
              <w:t>rage,</w:t>
            </w:r>
            <w:proofErr w:type="gramEnd"/>
            <w:r w:rsidRPr="00E65BDB">
              <w:rPr>
                <w:rFonts w:ascii="Bangle" w:hAnsi="Bangle"/>
                <w:sz w:val="16"/>
                <w:szCs w:val="16"/>
              </w:rPr>
              <w:t xml:space="preserve"> and the people imagine a vain thing?</w:t>
            </w:r>
          </w:p>
          <w:p w:rsidR="003F5815" w:rsidRPr="00E65BDB" w:rsidRDefault="003F5815" w:rsidP="007F0FCF">
            <w:pPr>
              <w:rPr>
                <w:rFonts w:ascii="Bangle" w:hAnsi="Bangle"/>
                <w:sz w:val="16"/>
                <w:szCs w:val="16"/>
              </w:rPr>
            </w:pPr>
            <w:r w:rsidRPr="00E65BDB">
              <w:rPr>
                <w:rFonts w:ascii="Bangle" w:hAnsi="Bangle"/>
                <w:sz w:val="16"/>
                <w:szCs w:val="16"/>
              </w:rPr>
              <w:t xml:space="preserve">2: The kings of the earth set themselves, and the rulers take counsel together, against the LORD, and against </w:t>
            </w:r>
            <w:r w:rsidRPr="00E65BDB">
              <w:rPr>
                <w:rFonts w:ascii="Arial Black" w:hAnsi="Arial Black"/>
                <w:i/>
                <w:iCs/>
                <w:sz w:val="16"/>
                <w:szCs w:val="16"/>
              </w:rPr>
              <w:t>his anointed</w:t>
            </w:r>
            <w:r w:rsidRPr="00E65BDB">
              <w:rPr>
                <w:rFonts w:ascii="Bangle" w:hAnsi="Bangle"/>
                <w:sz w:val="16"/>
                <w:szCs w:val="16"/>
              </w:rPr>
              <w:t>, saying,</w:t>
            </w:r>
          </w:p>
          <w:p w:rsidR="003F5815" w:rsidRPr="00E65BDB" w:rsidRDefault="003F5815" w:rsidP="007F0FCF">
            <w:pPr>
              <w:rPr>
                <w:rFonts w:ascii="Bangle" w:hAnsi="Bangle"/>
                <w:sz w:val="16"/>
                <w:szCs w:val="16"/>
              </w:rPr>
            </w:pPr>
            <w:r w:rsidRPr="00E65BDB">
              <w:rPr>
                <w:rFonts w:ascii="Bangle" w:hAnsi="Bangle"/>
                <w:sz w:val="16"/>
                <w:szCs w:val="16"/>
              </w:rPr>
              <w:t>3: Let us break their bands asunder, and cast away their cords from us.</w:t>
            </w:r>
          </w:p>
          <w:p w:rsidR="003F5815" w:rsidRPr="00E65BDB" w:rsidRDefault="003F5815" w:rsidP="007F0FCF">
            <w:pPr>
              <w:rPr>
                <w:rFonts w:ascii="Bangle" w:hAnsi="Bangle"/>
                <w:sz w:val="16"/>
                <w:szCs w:val="16"/>
              </w:rPr>
            </w:pPr>
            <w:r w:rsidRPr="00E65BDB">
              <w:rPr>
                <w:rFonts w:ascii="Bangle" w:hAnsi="Bangle"/>
                <w:sz w:val="16"/>
                <w:szCs w:val="16"/>
              </w:rPr>
              <w:t xml:space="preserve">4: He that </w:t>
            </w:r>
            <w:proofErr w:type="spellStart"/>
            <w:r w:rsidRPr="00E65BDB">
              <w:rPr>
                <w:rFonts w:ascii="Bangle" w:hAnsi="Bangle"/>
                <w:sz w:val="16"/>
                <w:szCs w:val="16"/>
              </w:rPr>
              <w:t>sitteth</w:t>
            </w:r>
            <w:proofErr w:type="spellEnd"/>
            <w:r w:rsidRPr="00E65BDB">
              <w:rPr>
                <w:rFonts w:ascii="Bangle" w:hAnsi="Bangle"/>
                <w:sz w:val="16"/>
                <w:szCs w:val="16"/>
              </w:rPr>
              <w:t xml:space="preserve"> in the heavens shall laugh: the Lord shall have them in derision.</w:t>
            </w:r>
          </w:p>
          <w:p w:rsidR="003F5815" w:rsidRPr="00E65BDB" w:rsidRDefault="003F5815" w:rsidP="007F0FCF">
            <w:pPr>
              <w:rPr>
                <w:rFonts w:ascii="Bangle" w:hAnsi="Bangle"/>
                <w:sz w:val="16"/>
                <w:szCs w:val="16"/>
              </w:rPr>
            </w:pPr>
            <w:r w:rsidRPr="00E65BDB">
              <w:rPr>
                <w:rFonts w:ascii="Bangle" w:hAnsi="Bangle"/>
                <w:sz w:val="16"/>
                <w:szCs w:val="16"/>
              </w:rPr>
              <w:t>5: Then shall he speak unto them in his wrath, and vex them in his sore displeasure.</w:t>
            </w:r>
          </w:p>
          <w:p w:rsidR="003F5815" w:rsidRPr="00E65BDB" w:rsidRDefault="003F5815" w:rsidP="007F0FCF">
            <w:pPr>
              <w:rPr>
                <w:rFonts w:ascii="Bangle" w:hAnsi="Bangle"/>
                <w:sz w:val="16"/>
                <w:szCs w:val="16"/>
              </w:rPr>
            </w:pPr>
            <w:r w:rsidRPr="00E65BDB">
              <w:rPr>
                <w:rFonts w:ascii="Bangle" w:hAnsi="Bangle"/>
                <w:sz w:val="16"/>
                <w:szCs w:val="16"/>
              </w:rPr>
              <w:t xml:space="preserve">6: Yet have I set </w:t>
            </w:r>
            <w:r w:rsidRPr="00E65BDB">
              <w:rPr>
                <w:rFonts w:ascii="Arial Black" w:hAnsi="Arial Black"/>
                <w:i/>
                <w:iCs/>
                <w:sz w:val="16"/>
                <w:szCs w:val="16"/>
              </w:rPr>
              <w:t>my king</w:t>
            </w:r>
            <w:r w:rsidRPr="00E65BDB">
              <w:rPr>
                <w:rFonts w:ascii="Bangle" w:hAnsi="Bangle"/>
                <w:sz w:val="16"/>
                <w:szCs w:val="16"/>
              </w:rPr>
              <w:t xml:space="preserve"> upon </w:t>
            </w:r>
            <w:r w:rsidRPr="00E65BDB">
              <w:rPr>
                <w:rFonts w:ascii="Arial Black" w:hAnsi="Arial Black"/>
                <w:i/>
                <w:iCs/>
                <w:sz w:val="16"/>
                <w:szCs w:val="16"/>
              </w:rPr>
              <w:t xml:space="preserve">my holy hill of </w:t>
            </w:r>
            <w:proofErr w:type="gramStart"/>
            <w:r w:rsidRPr="00E65BDB">
              <w:rPr>
                <w:rFonts w:ascii="Arial Black" w:hAnsi="Arial Black"/>
                <w:i/>
                <w:iCs/>
                <w:sz w:val="16"/>
                <w:szCs w:val="16"/>
              </w:rPr>
              <w:t>Zion</w:t>
            </w:r>
            <w:r w:rsidRPr="00E65BDB">
              <w:rPr>
                <w:rFonts w:ascii="Bangle" w:hAnsi="Bangle"/>
                <w:sz w:val="16"/>
                <w:szCs w:val="16"/>
              </w:rPr>
              <w:t>.</w:t>
            </w:r>
            <w:proofErr w:type="gramEnd"/>
          </w:p>
          <w:p w:rsidR="003F5815" w:rsidRPr="00E65BDB" w:rsidRDefault="003F5815" w:rsidP="007F0FCF">
            <w:pPr>
              <w:rPr>
                <w:rFonts w:ascii="Arial Black" w:hAnsi="Arial Black"/>
                <w:i/>
                <w:iCs/>
                <w:sz w:val="16"/>
                <w:szCs w:val="16"/>
              </w:rPr>
            </w:pPr>
            <w:r w:rsidRPr="00E65BDB">
              <w:rPr>
                <w:rFonts w:ascii="Bangle" w:hAnsi="Bangle"/>
                <w:sz w:val="16"/>
                <w:szCs w:val="16"/>
              </w:rPr>
              <w:t xml:space="preserve">7: I will declare the decree: the LORD hath said unto me, </w:t>
            </w:r>
            <w:r w:rsidRPr="00E65BDB">
              <w:rPr>
                <w:rFonts w:ascii="Arial Black" w:hAnsi="Arial Black"/>
                <w:i/>
                <w:iCs/>
                <w:sz w:val="16"/>
                <w:szCs w:val="16"/>
              </w:rPr>
              <w:t>Thou art my Son; this day have I begotten thee.</w:t>
            </w:r>
          </w:p>
          <w:p w:rsidR="003F5815" w:rsidRPr="00E65BDB" w:rsidRDefault="003F5815" w:rsidP="007F0FCF">
            <w:pPr>
              <w:rPr>
                <w:rFonts w:ascii="Bangle" w:hAnsi="Bangle"/>
                <w:sz w:val="16"/>
                <w:szCs w:val="16"/>
              </w:rPr>
            </w:pPr>
            <w:r w:rsidRPr="00E65BDB">
              <w:rPr>
                <w:rFonts w:ascii="Bangle" w:hAnsi="Bangle"/>
                <w:sz w:val="16"/>
                <w:szCs w:val="16"/>
              </w:rPr>
              <w:t xml:space="preserve">8: Ask of me, and I shall give thee the heathen for </w:t>
            </w:r>
            <w:proofErr w:type="spellStart"/>
            <w:r w:rsidRPr="00E65BDB">
              <w:rPr>
                <w:rFonts w:ascii="Bangle" w:hAnsi="Bangle"/>
                <w:sz w:val="16"/>
                <w:szCs w:val="16"/>
              </w:rPr>
              <w:t>thine</w:t>
            </w:r>
            <w:proofErr w:type="spellEnd"/>
            <w:r w:rsidRPr="00E65BDB">
              <w:rPr>
                <w:rFonts w:ascii="Bangle" w:hAnsi="Bangle"/>
                <w:sz w:val="16"/>
                <w:szCs w:val="16"/>
              </w:rPr>
              <w:t xml:space="preserve"> inheritance, and the uttermost parts of the earth for thy possession.</w:t>
            </w:r>
          </w:p>
          <w:p w:rsidR="003F5815" w:rsidRPr="00E65BDB" w:rsidRDefault="003F5815" w:rsidP="007F0FCF">
            <w:pPr>
              <w:rPr>
                <w:rFonts w:ascii="Arial Black" w:hAnsi="Arial Black"/>
                <w:i/>
                <w:iCs/>
                <w:sz w:val="16"/>
                <w:szCs w:val="16"/>
              </w:rPr>
            </w:pPr>
            <w:r w:rsidRPr="00E65BDB">
              <w:rPr>
                <w:rFonts w:ascii="Bangle" w:hAnsi="Bangle"/>
                <w:sz w:val="16"/>
                <w:szCs w:val="16"/>
              </w:rPr>
              <w:t xml:space="preserve">9: </w:t>
            </w:r>
            <w:r w:rsidRPr="00E65BDB">
              <w:rPr>
                <w:rFonts w:ascii="Arial Black" w:hAnsi="Arial Black"/>
                <w:i/>
                <w:iCs/>
                <w:sz w:val="16"/>
                <w:szCs w:val="16"/>
              </w:rPr>
              <w:t>Thou shalt break them with a rod of iron; thou shalt dash them in pieces like a potter's vessel.</w:t>
            </w:r>
          </w:p>
          <w:p w:rsidR="003F5815" w:rsidRPr="00E65BDB" w:rsidRDefault="003F5815" w:rsidP="007F0FCF">
            <w:pPr>
              <w:rPr>
                <w:rFonts w:ascii="Bangle" w:hAnsi="Bangle"/>
                <w:sz w:val="16"/>
                <w:szCs w:val="16"/>
              </w:rPr>
            </w:pPr>
            <w:r w:rsidRPr="00E65BDB">
              <w:rPr>
                <w:rFonts w:ascii="Bangle" w:hAnsi="Bangle"/>
                <w:sz w:val="16"/>
                <w:szCs w:val="16"/>
              </w:rPr>
              <w:t xml:space="preserve">10: Be wise now therefore, O ye </w:t>
            </w:r>
            <w:proofErr w:type="gramStart"/>
            <w:r w:rsidRPr="00E65BDB">
              <w:rPr>
                <w:rFonts w:ascii="Bangle" w:hAnsi="Bangle"/>
                <w:sz w:val="16"/>
                <w:szCs w:val="16"/>
              </w:rPr>
              <w:t>kings</w:t>
            </w:r>
            <w:proofErr w:type="gramEnd"/>
            <w:r w:rsidRPr="00E65BDB">
              <w:rPr>
                <w:rFonts w:ascii="Bangle" w:hAnsi="Bangle"/>
                <w:sz w:val="16"/>
                <w:szCs w:val="16"/>
              </w:rPr>
              <w:t>: be instructed, ye judges of the earth.</w:t>
            </w:r>
          </w:p>
          <w:p w:rsidR="003F5815" w:rsidRPr="00E65BDB" w:rsidRDefault="003F5815" w:rsidP="007F0FCF">
            <w:pPr>
              <w:rPr>
                <w:rFonts w:ascii="Bangle" w:hAnsi="Bangle"/>
                <w:sz w:val="16"/>
                <w:szCs w:val="16"/>
              </w:rPr>
            </w:pPr>
            <w:r w:rsidRPr="00E65BDB">
              <w:rPr>
                <w:rFonts w:ascii="Bangle" w:hAnsi="Bangle"/>
                <w:sz w:val="16"/>
                <w:szCs w:val="16"/>
              </w:rPr>
              <w:t>11: Serve the LORD with fear, and rejoice with trembling.</w:t>
            </w:r>
          </w:p>
          <w:p w:rsidR="003F5815" w:rsidRPr="00E65BDB" w:rsidRDefault="003F5815" w:rsidP="007F0FCF">
            <w:pPr>
              <w:rPr>
                <w:rFonts w:ascii="Bangle" w:hAnsi="Bangle"/>
                <w:sz w:val="16"/>
                <w:szCs w:val="16"/>
              </w:rPr>
            </w:pPr>
            <w:r w:rsidRPr="00E65BDB">
              <w:rPr>
                <w:rFonts w:ascii="Bangle" w:hAnsi="Bangle"/>
                <w:sz w:val="16"/>
                <w:szCs w:val="16"/>
              </w:rPr>
              <w:t xml:space="preserve">12: </w:t>
            </w:r>
            <w:r w:rsidRPr="00E65BDB">
              <w:rPr>
                <w:rFonts w:ascii="Arial Black" w:hAnsi="Arial Black"/>
                <w:i/>
                <w:iCs/>
                <w:sz w:val="16"/>
                <w:szCs w:val="16"/>
              </w:rPr>
              <w:t>Kiss the Son</w:t>
            </w:r>
            <w:r w:rsidRPr="00E65BDB">
              <w:rPr>
                <w:rFonts w:ascii="Bangle" w:hAnsi="Bangle"/>
                <w:sz w:val="16"/>
                <w:szCs w:val="16"/>
              </w:rPr>
              <w:t xml:space="preserve">, lest he </w:t>
            </w:r>
            <w:proofErr w:type="gramStart"/>
            <w:r w:rsidRPr="00E65BDB">
              <w:rPr>
                <w:rFonts w:ascii="Bangle" w:hAnsi="Bangle"/>
                <w:sz w:val="16"/>
                <w:szCs w:val="16"/>
              </w:rPr>
              <w:t>be</w:t>
            </w:r>
            <w:proofErr w:type="gramEnd"/>
            <w:r w:rsidRPr="00E65BDB">
              <w:rPr>
                <w:rFonts w:ascii="Bangle" w:hAnsi="Bangle"/>
                <w:sz w:val="16"/>
                <w:szCs w:val="16"/>
              </w:rPr>
              <w:t xml:space="preserve"> angry, and ye perish from the way, when his wrath is kindled but a little.  Blessed are all they that put their trust in him.</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6.</w:t>
            </w:r>
          </w:p>
        </w:tc>
        <w:tc>
          <w:tcPr>
            <w:tcW w:w="1971" w:type="dxa"/>
            <w:shd w:val="clear" w:color="auto" w:fill="D6E3BC"/>
          </w:tcPr>
          <w:p w:rsidR="003F5815" w:rsidRPr="000632CF" w:rsidRDefault="003F5815" w:rsidP="007F0FCF">
            <w:pPr>
              <w:rPr>
                <w:rFonts w:ascii="Arial Black" w:hAnsi="Arial Black"/>
                <w:sz w:val="16"/>
                <w:szCs w:val="16"/>
              </w:rPr>
            </w:pPr>
            <w:r w:rsidRPr="000632CF">
              <w:rPr>
                <w:rFonts w:ascii="Arial Black" w:hAnsi="Arial Black"/>
                <w:sz w:val="16"/>
                <w:szCs w:val="16"/>
              </w:rPr>
              <w:t>Psalm 16:10</w:t>
            </w:r>
          </w:p>
        </w:tc>
        <w:tc>
          <w:tcPr>
            <w:tcW w:w="6943" w:type="dxa"/>
            <w:shd w:val="clear" w:color="auto" w:fill="D6E3BC"/>
          </w:tcPr>
          <w:p w:rsidR="003F5815" w:rsidRPr="000632CF" w:rsidRDefault="003F5815" w:rsidP="007F0FCF">
            <w:pPr>
              <w:rPr>
                <w:rFonts w:ascii="Bangle" w:hAnsi="Bangle"/>
                <w:sz w:val="16"/>
                <w:szCs w:val="16"/>
              </w:rPr>
            </w:pPr>
            <w:r w:rsidRPr="000632CF">
              <w:rPr>
                <w:rFonts w:ascii="Bangle" w:hAnsi="Bangle"/>
                <w:sz w:val="16"/>
                <w:szCs w:val="16"/>
              </w:rPr>
              <w:t xml:space="preserve">For </w:t>
            </w:r>
            <w:r w:rsidRPr="000632CF">
              <w:rPr>
                <w:rFonts w:ascii="Arial Black" w:hAnsi="Arial Black"/>
                <w:i/>
                <w:iCs/>
                <w:sz w:val="16"/>
                <w:szCs w:val="16"/>
              </w:rPr>
              <w:t>thou wilt not leave my soul in hell</w:t>
            </w:r>
            <w:r w:rsidRPr="000632CF">
              <w:rPr>
                <w:rFonts w:ascii="Bangle" w:hAnsi="Bangle"/>
                <w:sz w:val="16"/>
                <w:szCs w:val="16"/>
              </w:rPr>
              <w:t xml:space="preserve">; </w:t>
            </w:r>
            <w:r w:rsidRPr="000632CF">
              <w:rPr>
                <w:rFonts w:ascii="Arial Black" w:hAnsi="Arial Black"/>
                <w:i/>
                <w:iCs/>
                <w:sz w:val="16"/>
                <w:szCs w:val="16"/>
              </w:rPr>
              <w:t xml:space="preserve">neither wilt thou suffer </w:t>
            </w:r>
            <w:proofErr w:type="spellStart"/>
            <w:r w:rsidRPr="000632CF">
              <w:rPr>
                <w:rFonts w:ascii="Arial Black" w:hAnsi="Arial Black"/>
                <w:i/>
                <w:iCs/>
                <w:sz w:val="16"/>
                <w:szCs w:val="16"/>
              </w:rPr>
              <w:t>thine</w:t>
            </w:r>
            <w:proofErr w:type="spellEnd"/>
            <w:r w:rsidRPr="000632CF">
              <w:rPr>
                <w:rFonts w:ascii="Arial Black" w:hAnsi="Arial Black"/>
                <w:i/>
                <w:iCs/>
                <w:sz w:val="16"/>
                <w:szCs w:val="16"/>
              </w:rPr>
              <w:t xml:space="preserve"> Holy One to see corruption.</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7.</w:t>
            </w:r>
          </w:p>
        </w:tc>
        <w:tc>
          <w:tcPr>
            <w:tcW w:w="1971" w:type="dxa"/>
            <w:shd w:val="clear" w:color="auto" w:fill="D6E3BC"/>
          </w:tcPr>
          <w:p w:rsidR="003F5815" w:rsidRPr="000632CF" w:rsidRDefault="003F5815" w:rsidP="007F0FCF">
            <w:pPr>
              <w:rPr>
                <w:rFonts w:ascii="Arial Black" w:hAnsi="Arial Black"/>
                <w:sz w:val="16"/>
                <w:szCs w:val="16"/>
              </w:rPr>
            </w:pPr>
            <w:r w:rsidRPr="000632CF">
              <w:rPr>
                <w:rFonts w:ascii="Arial Black" w:hAnsi="Arial Black"/>
                <w:sz w:val="16"/>
                <w:szCs w:val="16"/>
              </w:rPr>
              <w:t>Psalm 45:2</w:t>
            </w:r>
          </w:p>
        </w:tc>
        <w:tc>
          <w:tcPr>
            <w:tcW w:w="6943" w:type="dxa"/>
            <w:shd w:val="clear" w:color="auto" w:fill="D6E3BC"/>
          </w:tcPr>
          <w:p w:rsidR="003F5815" w:rsidRPr="000632CF" w:rsidRDefault="003F5815" w:rsidP="007F0FCF">
            <w:pPr>
              <w:rPr>
                <w:rFonts w:ascii="Bangle" w:hAnsi="Bangle"/>
                <w:sz w:val="16"/>
                <w:szCs w:val="16"/>
              </w:rPr>
            </w:pPr>
            <w:r w:rsidRPr="000632CF">
              <w:rPr>
                <w:rFonts w:ascii="Bangle" w:hAnsi="Bangle"/>
                <w:sz w:val="16"/>
                <w:szCs w:val="16"/>
              </w:rPr>
              <w:t xml:space="preserve">Thou art </w:t>
            </w:r>
            <w:r w:rsidRPr="000632CF">
              <w:rPr>
                <w:rFonts w:ascii="Arial Black" w:hAnsi="Arial Black"/>
                <w:i/>
                <w:iCs/>
                <w:sz w:val="16"/>
                <w:szCs w:val="16"/>
              </w:rPr>
              <w:t>fairer than the children of men</w:t>
            </w:r>
            <w:r w:rsidRPr="000632CF">
              <w:rPr>
                <w:rFonts w:ascii="Bangle" w:hAnsi="Bangle"/>
                <w:sz w:val="16"/>
                <w:szCs w:val="16"/>
              </w:rPr>
              <w:t xml:space="preserve">: </w:t>
            </w:r>
            <w:r w:rsidRPr="000632CF">
              <w:rPr>
                <w:rFonts w:ascii="Arial Black" w:hAnsi="Arial Black"/>
                <w:i/>
                <w:iCs/>
                <w:sz w:val="16"/>
                <w:szCs w:val="16"/>
              </w:rPr>
              <w:t>grace is poured into thy lips</w:t>
            </w:r>
            <w:r w:rsidRPr="000632CF">
              <w:rPr>
                <w:rFonts w:ascii="Bangle" w:hAnsi="Bangle"/>
                <w:sz w:val="16"/>
                <w:szCs w:val="16"/>
              </w:rPr>
              <w:t xml:space="preserve">: therefore God hath </w:t>
            </w:r>
            <w:r w:rsidRPr="000632CF">
              <w:rPr>
                <w:rFonts w:ascii="Arial Black" w:hAnsi="Arial Black"/>
                <w:i/>
                <w:iCs/>
                <w:sz w:val="16"/>
                <w:szCs w:val="16"/>
              </w:rPr>
              <w:t>blessed thee for ever</w:t>
            </w:r>
            <w:r w:rsidRPr="000632CF">
              <w:rPr>
                <w:rFonts w:ascii="Bangle" w:hAnsi="Bangle"/>
                <w:sz w:val="16"/>
                <w:szCs w:val="16"/>
              </w:rPr>
              <w:t>.</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8.</w:t>
            </w:r>
          </w:p>
        </w:tc>
        <w:tc>
          <w:tcPr>
            <w:tcW w:w="1971" w:type="dxa"/>
            <w:shd w:val="clear" w:color="auto" w:fill="D6E3BC"/>
          </w:tcPr>
          <w:p w:rsidR="003F5815" w:rsidRPr="000632CF" w:rsidRDefault="003F5815" w:rsidP="007F0FCF">
            <w:pPr>
              <w:rPr>
                <w:rFonts w:ascii="Arial Black" w:hAnsi="Arial Black"/>
                <w:sz w:val="16"/>
                <w:szCs w:val="16"/>
              </w:rPr>
            </w:pPr>
            <w:r w:rsidRPr="000632CF">
              <w:rPr>
                <w:rFonts w:ascii="Arial Black" w:hAnsi="Arial Black"/>
                <w:sz w:val="16"/>
                <w:szCs w:val="16"/>
              </w:rPr>
              <w:t>Psalm 68:18</w:t>
            </w:r>
          </w:p>
        </w:tc>
        <w:tc>
          <w:tcPr>
            <w:tcW w:w="6943" w:type="dxa"/>
            <w:shd w:val="clear" w:color="auto" w:fill="D6E3BC"/>
          </w:tcPr>
          <w:p w:rsidR="003F5815" w:rsidRPr="000632CF" w:rsidRDefault="003F5815" w:rsidP="007F0FCF">
            <w:pPr>
              <w:rPr>
                <w:rFonts w:ascii="Bangle" w:hAnsi="Bangle"/>
                <w:sz w:val="16"/>
                <w:szCs w:val="16"/>
              </w:rPr>
            </w:pPr>
            <w:r w:rsidRPr="000632CF">
              <w:rPr>
                <w:rFonts w:ascii="Bangle" w:hAnsi="Bangle"/>
                <w:sz w:val="16"/>
                <w:szCs w:val="16"/>
              </w:rPr>
              <w:t xml:space="preserve">Thou </w:t>
            </w:r>
            <w:r w:rsidRPr="000632CF">
              <w:rPr>
                <w:rFonts w:ascii="Arial Black" w:hAnsi="Arial Black"/>
                <w:i/>
                <w:iCs/>
                <w:sz w:val="16"/>
                <w:szCs w:val="16"/>
              </w:rPr>
              <w:t>hast ascended on high</w:t>
            </w:r>
            <w:r w:rsidRPr="000632CF">
              <w:rPr>
                <w:rFonts w:ascii="Bangle" w:hAnsi="Bangle"/>
                <w:sz w:val="16"/>
                <w:szCs w:val="16"/>
              </w:rPr>
              <w:t xml:space="preserve">, thou </w:t>
            </w:r>
            <w:r w:rsidRPr="000632CF">
              <w:rPr>
                <w:rFonts w:ascii="Arial Black" w:hAnsi="Arial Black"/>
                <w:i/>
                <w:iCs/>
                <w:sz w:val="16"/>
                <w:szCs w:val="16"/>
              </w:rPr>
              <w:t>hast led captivity captive</w:t>
            </w:r>
            <w:r w:rsidRPr="000632CF">
              <w:rPr>
                <w:rFonts w:ascii="Bangle" w:hAnsi="Bangle"/>
                <w:sz w:val="16"/>
                <w:szCs w:val="16"/>
              </w:rPr>
              <w:t xml:space="preserve">: thou </w:t>
            </w:r>
            <w:r w:rsidRPr="000632CF">
              <w:rPr>
                <w:rFonts w:ascii="Arial Black" w:hAnsi="Arial Black"/>
                <w:i/>
                <w:iCs/>
                <w:sz w:val="16"/>
                <w:szCs w:val="16"/>
              </w:rPr>
              <w:t>hast received gifts for men</w:t>
            </w:r>
            <w:r w:rsidRPr="000632CF">
              <w:rPr>
                <w:rFonts w:ascii="Bangle" w:hAnsi="Bangle"/>
                <w:sz w:val="16"/>
                <w:szCs w:val="16"/>
              </w:rPr>
              <w:t xml:space="preserve">; yea, for the rebellious also, </w:t>
            </w:r>
            <w:r w:rsidRPr="000632CF">
              <w:rPr>
                <w:rFonts w:ascii="Arial Black" w:hAnsi="Arial Black"/>
                <w:i/>
                <w:iCs/>
                <w:sz w:val="16"/>
                <w:szCs w:val="16"/>
              </w:rPr>
              <w:t>that the LORD God might dwell among them</w:t>
            </w:r>
            <w:r w:rsidRPr="000632CF">
              <w:rPr>
                <w:rFonts w:ascii="Bangle" w:hAnsi="Bangle"/>
                <w:sz w:val="16"/>
                <w:szCs w:val="16"/>
              </w:rPr>
              <w:t>.</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9.</w:t>
            </w:r>
          </w:p>
        </w:tc>
        <w:tc>
          <w:tcPr>
            <w:tcW w:w="1971" w:type="dxa"/>
            <w:shd w:val="clear" w:color="auto" w:fill="D6E3BC"/>
          </w:tcPr>
          <w:p w:rsidR="003F5815" w:rsidRPr="000632CF" w:rsidRDefault="003F5815" w:rsidP="007F0FCF">
            <w:pPr>
              <w:rPr>
                <w:rFonts w:ascii="Arial Black" w:hAnsi="Arial Black"/>
                <w:sz w:val="16"/>
                <w:szCs w:val="16"/>
              </w:rPr>
            </w:pPr>
            <w:r w:rsidRPr="000632CF">
              <w:rPr>
                <w:rFonts w:ascii="Arial Black" w:hAnsi="Arial Black"/>
                <w:sz w:val="16"/>
                <w:szCs w:val="16"/>
              </w:rPr>
              <w:t>Psalm 69:21</w:t>
            </w:r>
          </w:p>
        </w:tc>
        <w:tc>
          <w:tcPr>
            <w:tcW w:w="6943" w:type="dxa"/>
            <w:shd w:val="clear" w:color="auto" w:fill="D6E3BC"/>
          </w:tcPr>
          <w:p w:rsidR="003F5815" w:rsidRPr="000632CF" w:rsidRDefault="003F5815" w:rsidP="007F0FCF">
            <w:pPr>
              <w:rPr>
                <w:rFonts w:ascii="Bangle" w:hAnsi="Bangle"/>
                <w:sz w:val="16"/>
                <w:szCs w:val="16"/>
              </w:rPr>
            </w:pPr>
            <w:r w:rsidRPr="000632CF">
              <w:rPr>
                <w:rFonts w:ascii="Arial Black" w:hAnsi="Arial Black"/>
                <w:i/>
                <w:iCs/>
                <w:sz w:val="16"/>
                <w:szCs w:val="16"/>
              </w:rPr>
              <w:t>They gave me also gall for my meat</w:t>
            </w:r>
            <w:r w:rsidRPr="000632CF">
              <w:rPr>
                <w:rFonts w:ascii="Bangle" w:hAnsi="Bangle"/>
                <w:sz w:val="16"/>
                <w:szCs w:val="16"/>
              </w:rPr>
              <w:t xml:space="preserve">; and </w:t>
            </w:r>
            <w:r w:rsidRPr="000632CF">
              <w:rPr>
                <w:rFonts w:ascii="Arial Black" w:hAnsi="Arial Black"/>
                <w:i/>
                <w:iCs/>
                <w:sz w:val="16"/>
                <w:szCs w:val="16"/>
              </w:rPr>
              <w:t>in my thirst they gave me vinegar to drink.</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10.</w:t>
            </w:r>
          </w:p>
        </w:tc>
        <w:tc>
          <w:tcPr>
            <w:tcW w:w="1971" w:type="dxa"/>
            <w:shd w:val="clear" w:color="auto" w:fill="D6E3BC"/>
          </w:tcPr>
          <w:p w:rsidR="003F5815" w:rsidRPr="000632CF" w:rsidRDefault="003F5815" w:rsidP="007F0FCF">
            <w:pPr>
              <w:rPr>
                <w:rFonts w:ascii="Arial Black" w:hAnsi="Arial Black"/>
                <w:sz w:val="16"/>
                <w:szCs w:val="16"/>
              </w:rPr>
            </w:pPr>
            <w:r w:rsidRPr="000632CF">
              <w:rPr>
                <w:rFonts w:ascii="Arial Black" w:hAnsi="Arial Black"/>
                <w:sz w:val="16"/>
                <w:szCs w:val="16"/>
              </w:rPr>
              <w:t>Psalm 110:1</w:t>
            </w:r>
          </w:p>
        </w:tc>
        <w:tc>
          <w:tcPr>
            <w:tcW w:w="6943" w:type="dxa"/>
            <w:shd w:val="clear" w:color="auto" w:fill="D6E3BC"/>
          </w:tcPr>
          <w:p w:rsidR="003F5815" w:rsidRPr="000632CF" w:rsidRDefault="003F5815" w:rsidP="007F0FCF">
            <w:pPr>
              <w:rPr>
                <w:rFonts w:ascii="Bangle" w:hAnsi="Bangle"/>
                <w:sz w:val="16"/>
                <w:szCs w:val="16"/>
              </w:rPr>
            </w:pPr>
            <w:r w:rsidRPr="000632CF">
              <w:rPr>
                <w:rFonts w:ascii="Bangle" w:hAnsi="Bangle"/>
                <w:sz w:val="16"/>
                <w:szCs w:val="16"/>
              </w:rPr>
              <w:t xml:space="preserve">The LORD said unto my Lord, </w:t>
            </w:r>
            <w:r w:rsidRPr="000632CF">
              <w:rPr>
                <w:rFonts w:ascii="Arial Black" w:hAnsi="Arial Black"/>
                <w:i/>
                <w:iCs/>
                <w:sz w:val="16"/>
                <w:szCs w:val="16"/>
              </w:rPr>
              <w:t>Sit thou at my right hand</w:t>
            </w:r>
            <w:r w:rsidRPr="000632CF">
              <w:rPr>
                <w:rFonts w:ascii="Bangle" w:hAnsi="Bangle"/>
                <w:sz w:val="16"/>
                <w:szCs w:val="16"/>
              </w:rPr>
              <w:t xml:space="preserve">, until I </w:t>
            </w:r>
            <w:r w:rsidRPr="000632CF">
              <w:rPr>
                <w:rFonts w:ascii="Arial Black" w:hAnsi="Arial Black"/>
                <w:i/>
                <w:iCs/>
                <w:sz w:val="16"/>
                <w:szCs w:val="16"/>
              </w:rPr>
              <w:t xml:space="preserve">make </w:t>
            </w:r>
            <w:proofErr w:type="spellStart"/>
            <w:r w:rsidRPr="000632CF">
              <w:rPr>
                <w:rFonts w:ascii="Arial Black" w:hAnsi="Arial Black"/>
                <w:i/>
                <w:iCs/>
                <w:sz w:val="16"/>
                <w:szCs w:val="16"/>
              </w:rPr>
              <w:t>thine</w:t>
            </w:r>
            <w:proofErr w:type="spellEnd"/>
            <w:r w:rsidRPr="000632CF">
              <w:rPr>
                <w:rFonts w:ascii="Arial Black" w:hAnsi="Arial Black"/>
                <w:i/>
                <w:iCs/>
                <w:sz w:val="16"/>
                <w:szCs w:val="16"/>
              </w:rPr>
              <w:t xml:space="preserve"> enemies thy footstool</w:t>
            </w:r>
            <w:r w:rsidRPr="000632CF">
              <w:rPr>
                <w:rFonts w:ascii="Bangle" w:hAnsi="Bangle"/>
                <w:sz w:val="16"/>
                <w:szCs w:val="16"/>
              </w:rPr>
              <w:t>.</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11.</w:t>
            </w:r>
          </w:p>
        </w:tc>
        <w:tc>
          <w:tcPr>
            <w:tcW w:w="1971" w:type="dxa"/>
            <w:shd w:val="clear" w:color="auto" w:fill="D6E3BC"/>
          </w:tcPr>
          <w:p w:rsidR="003F5815" w:rsidRPr="000632CF" w:rsidRDefault="003F5815" w:rsidP="007F0FCF">
            <w:pPr>
              <w:rPr>
                <w:rFonts w:ascii="Arial Black" w:hAnsi="Arial Black"/>
                <w:sz w:val="16"/>
                <w:szCs w:val="16"/>
              </w:rPr>
            </w:pPr>
            <w:r w:rsidRPr="000632CF">
              <w:rPr>
                <w:rFonts w:ascii="Arial Black" w:hAnsi="Arial Black"/>
                <w:sz w:val="16"/>
                <w:szCs w:val="16"/>
              </w:rPr>
              <w:t>Psalm 118:22</w:t>
            </w:r>
          </w:p>
        </w:tc>
        <w:tc>
          <w:tcPr>
            <w:tcW w:w="6943" w:type="dxa"/>
            <w:shd w:val="clear" w:color="auto" w:fill="D6E3BC"/>
          </w:tcPr>
          <w:p w:rsidR="003F5815" w:rsidRPr="000632CF" w:rsidRDefault="003F5815" w:rsidP="007F0FCF">
            <w:pPr>
              <w:rPr>
                <w:rFonts w:ascii="Bangle" w:hAnsi="Bangle"/>
                <w:sz w:val="16"/>
                <w:szCs w:val="16"/>
              </w:rPr>
            </w:pPr>
            <w:r w:rsidRPr="000632CF">
              <w:rPr>
                <w:rFonts w:ascii="Bangle" w:hAnsi="Bangle"/>
                <w:sz w:val="16"/>
                <w:szCs w:val="16"/>
              </w:rPr>
              <w:t xml:space="preserve">The </w:t>
            </w:r>
            <w:r w:rsidRPr="000632CF">
              <w:rPr>
                <w:rFonts w:ascii="Arial Black" w:hAnsi="Arial Black"/>
                <w:i/>
                <w:iCs/>
                <w:sz w:val="16"/>
                <w:szCs w:val="16"/>
              </w:rPr>
              <w:t>stone which the builders refused</w:t>
            </w:r>
            <w:r w:rsidRPr="000632CF">
              <w:rPr>
                <w:rFonts w:ascii="Bangle" w:hAnsi="Bangle"/>
                <w:sz w:val="16"/>
                <w:szCs w:val="16"/>
              </w:rPr>
              <w:t xml:space="preserve"> is become the head stone of the corner.</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12.</w:t>
            </w:r>
          </w:p>
        </w:tc>
        <w:tc>
          <w:tcPr>
            <w:tcW w:w="1971" w:type="dxa"/>
            <w:shd w:val="clear" w:color="auto" w:fill="D6E3BC"/>
          </w:tcPr>
          <w:p w:rsidR="003F5815" w:rsidRPr="000632CF" w:rsidRDefault="003F5815" w:rsidP="007F0FCF">
            <w:pPr>
              <w:rPr>
                <w:rFonts w:ascii="Arial Black" w:hAnsi="Arial Black"/>
                <w:sz w:val="16"/>
                <w:szCs w:val="16"/>
              </w:rPr>
            </w:pPr>
            <w:r w:rsidRPr="000632CF">
              <w:rPr>
                <w:rFonts w:ascii="Arial Black" w:hAnsi="Arial Black"/>
                <w:sz w:val="16"/>
                <w:szCs w:val="16"/>
              </w:rPr>
              <w:t>Psalm 132:11</w:t>
            </w:r>
          </w:p>
        </w:tc>
        <w:tc>
          <w:tcPr>
            <w:tcW w:w="6943" w:type="dxa"/>
            <w:shd w:val="clear" w:color="auto" w:fill="D6E3BC"/>
          </w:tcPr>
          <w:p w:rsidR="003F5815" w:rsidRPr="000632CF" w:rsidRDefault="003F5815" w:rsidP="007F0FCF">
            <w:pPr>
              <w:rPr>
                <w:rFonts w:ascii="Bangle" w:hAnsi="Bangle"/>
                <w:sz w:val="16"/>
                <w:szCs w:val="16"/>
              </w:rPr>
            </w:pPr>
            <w:r w:rsidRPr="000632CF">
              <w:rPr>
                <w:rFonts w:ascii="Bangle" w:hAnsi="Bangle"/>
                <w:sz w:val="16"/>
                <w:szCs w:val="16"/>
              </w:rPr>
              <w:t xml:space="preserve">The LORD hath sworn in truth unto David; he will not turn from it; Of </w:t>
            </w:r>
            <w:r w:rsidRPr="000632CF">
              <w:rPr>
                <w:rFonts w:ascii="Arial Black" w:hAnsi="Arial Black"/>
                <w:i/>
                <w:iCs/>
                <w:sz w:val="16"/>
                <w:szCs w:val="16"/>
              </w:rPr>
              <w:t>the fruit of thy body will I set upon thy throne</w:t>
            </w:r>
            <w:r w:rsidRPr="000632CF">
              <w:rPr>
                <w:rFonts w:ascii="Bangle" w:hAnsi="Bangle"/>
                <w:sz w:val="16"/>
                <w:szCs w:val="16"/>
              </w:rPr>
              <w:t>.</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lastRenderedPageBreak/>
              <w:t>13.</w:t>
            </w:r>
          </w:p>
        </w:tc>
        <w:tc>
          <w:tcPr>
            <w:tcW w:w="1971" w:type="dxa"/>
            <w:shd w:val="clear" w:color="auto" w:fill="FBD4B4"/>
          </w:tcPr>
          <w:p w:rsidR="003F5815" w:rsidRPr="000632CF" w:rsidRDefault="003F5815" w:rsidP="007F0FCF">
            <w:pPr>
              <w:rPr>
                <w:rFonts w:ascii="Arial Black" w:hAnsi="Arial Black"/>
                <w:sz w:val="16"/>
                <w:szCs w:val="16"/>
              </w:rPr>
            </w:pPr>
            <w:r w:rsidRPr="000632CF">
              <w:rPr>
                <w:rFonts w:ascii="Arial Black" w:hAnsi="Arial Black"/>
                <w:sz w:val="16"/>
                <w:szCs w:val="16"/>
              </w:rPr>
              <w:t>Isaiah 2:4</w:t>
            </w:r>
          </w:p>
        </w:tc>
        <w:tc>
          <w:tcPr>
            <w:tcW w:w="6943" w:type="dxa"/>
            <w:shd w:val="clear" w:color="auto" w:fill="FBD4B4"/>
          </w:tcPr>
          <w:p w:rsidR="003F5815" w:rsidRPr="000632CF" w:rsidRDefault="003F5815" w:rsidP="007F0FCF">
            <w:pPr>
              <w:rPr>
                <w:rFonts w:ascii="Bangle" w:hAnsi="Bangle"/>
                <w:sz w:val="16"/>
                <w:szCs w:val="16"/>
              </w:rPr>
            </w:pPr>
            <w:proofErr w:type="gramStart"/>
            <w:r w:rsidRPr="000632CF">
              <w:rPr>
                <w:rFonts w:ascii="Bangle" w:hAnsi="Bangle"/>
                <w:sz w:val="16"/>
                <w:szCs w:val="16"/>
              </w:rPr>
              <w:t>And</w:t>
            </w:r>
            <w:proofErr w:type="gramEnd"/>
            <w:r w:rsidRPr="000632CF">
              <w:rPr>
                <w:rFonts w:ascii="Bangle" w:hAnsi="Bangle"/>
                <w:sz w:val="16"/>
                <w:szCs w:val="16"/>
              </w:rPr>
              <w:t xml:space="preserve"> </w:t>
            </w:r>
            <w:r w:rsidRPr="000632CF">
              <w:rPr>
                <w:rFonts w:ascii="Arial Black" w:hAnsi="Arial Black"/>
                <w:i/>
                <w:iCs/>
                <w:sz w:val="16"/>
                <w:szCs w:val="16"/>
              </w:rPr>
              <w:t>he shall judge among the nations</w:t>
            </w:r>
            <w:r w:rsidRPr="000632CF">
              <w:rPr>
                <w:rFonts w:ascii="Bangle" w:hAnsi="Bangle"/>
                <w:sz w:val="16"/>
                <w:szCs w:val="16"/>
              </w:rPr>
              <w:t xml:space="preserve">, and </w:t>
            </w:r>
            <w:r w:rsidRPr="000632CF">
              <w:rPr>
                <w:rFonts w:ascii="Arial Black" w:hAnsi="Arial Black"/>
                <w:i/>
                <w:iCs/>
                <w:sz w:val="16"/>
                <w:szCs w:val="16"/>
              </w:rPr>
              <w:t>shall rebuke many people</w:t>
            </w:r>
            <w:r w:rsidRPr="000632CF">
              <w:rPr>
                <w:rFonts w:ascii="Bangle" w:hAnsi="Bangle"/>
                <w:sz w:val="16"/>
                <w:szCs w:val="16"/>
              </w:rPr>
              <w:t xml:space="preserve">: and they shall beat their swords into </w:t>
            </w:r>
            <w:proofErr w:type="spellStart"/>
            <w:r w:rsidRPr="000632CF">
              <w:rPr>
                <w:rFonts w:ascii="Bangle" w:hAnsi="Bangle"/>
                <w:sz w:val="16"/>
                <w:szCs w:val="16"/>
              </w:rPr>
              <w:t>plowshares</w:t>
            </w:r>
            <w:proofErr w:type="spellEnd"/>
            <w:r w:rsidRPr="000632CF">
              <w:rPr>
                <w:rFonts w:ascii="Bangle" w:hAnsi="Bangle"/>
                <w:sz w:val="16"/>
                <w:szCs w:val="16"/>
              </w:rPr>
              <w:t xml:space="preserve">, and their spears into </w:t>
            </w:r>
            <w:proofErr w:type="spellStart"/>
            <w:r w:rsidRPr="000632CF">
              <w:rPr>
                <w:rFonts w:ascii="Bangle" w:hAnsi="Bangle"/>
                <w:sz w:val="16"/>
                <w:szCs w:val="16"/>
              </w:rPr>
              <w:t>pruninghooks</w:t>
            </w:r>
            <w:proofErr w:type="spellEnd"/>
            <w:r w:rsidRPr="000632CF">
              <w:rPr>
                <w:rFonts w:ascii="Bangle" w:hAnsi="Bangle"/>
                <w:sz w:val="16"/>
                <w:szCs w:val="16"/>
              </w:rPr>
              <w:t>: nation shall not lift up sword against nation, neither shall they learn war any more.</w:t>
            </w:r>
          </w:p>
        </w:tc>
      </w:tr>
      <w:tr w:rsidR="003F5815" w:rsidRPr="000632CF" w:rsidTr="00CF59F0">
        <w:trPr>
          <w:cantSplit/>
        </w:trPr>
        <w:tc>
          <w:tcPr>
            <w:tcW w:w="550"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14.</w:t>
            </w:r>
          </w:p>
        </w:tc>
        <w:tc>
          <w:tcPr>
            <w:tcW w:w="1971"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Isaiah 7:14</w:t>
            </w:r>
          </w:p>
        </w:tc>
        <w:tc>
          <w:tcPr>
            <w:tcW w:w="6943"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 xml:space="preserve">Therefore the Lord himself shall give you a sign; </w:t>
            </w:r>
            <w:r w:rsidRPr="000632CF">
              <w:rPr>
                <w:b/>
                <w:i/>
                <w:iCs/>
                <w:color w:val="FFFFFF" w:themeColor="background1"/>
                <w:sz w:val="20"/>
                <w:szCs w:val="20"/>
              </w:rPr>
              <w:t>Behold, a virgin shall conceive</w:t>
            </w:r>
            <w:r w:rsidRPr="000632CF">
              <w:rPr>
                <w:b/>
                <w:color w:val="FFFFFF" w:themeColor="background1"/>
                <w:sz w:val="20"/>
                <w:szCs w:val="20"/>
              </w:rPr>
              <w:t xml:space="preserve">, </w:t>
            </w:r>
            <w:r w:rsidRPr="000632CF">
              <w:rPr>
                <w:b/>
                <w:i/>
                <w:iCs/>
                <w:color w:val="FFFFFF" w:themeColor="background1"/>
                <w:sz w:val="20"/>
                <w:szCs w:val="20"/>
              </w:rPr>
              <w:t>and bear a son</w:t>
            </w:r>
            <w:r w:rsidRPr="000632CF">
              <w:rPr>
                <w:b/>
                <w:color w:val="FFFFFF" w:themeColor="background1"/>
                <w:sz w:val="20"/>
                <w:szCs w:val="20"/>
              </w:rPr>
              <w:t xml:space="preserve">, and shall call </w:t>
            </w:r>
            <w:r w:rsidRPr="000632CF">
              <w:rPr>
                <w:b/>
                <w:i/>
                <w:iCs/>
                <w:color w:val="FFFFFF" w:themeColor="background1"/>
                <w:sz w:val="20"/>
                <w:szCs w:val="20"/>
              </w:rPr>
              <w:t>his name Immanuel.</w:t>
            </w:r>
          </w:p>
        </w:tc>
      </w:tr>
      <w:tr w:rsidR="003F5815" w:rsidRPr="000632CF" w:rsidTr="00CF59F0">
        <w:trPr>
          <w:cantSplit/>
        </w:trPr>
        <w:tc>
          <w:tcPr>
            <w:tcW w:w="550" w:type="dxa"/>
            <w:shd w:val="clear" w:color="auto" w:fill="000000" w:themeFill="text1"/>
          </w:tcPr>
          <w:p w:rsidR="003F5815" w:rsidRPr="000632CF" w:rsidRDefault="003F5815" w:rsidP="007F0FCF">
            <w:pPr>
              <w:rPr>
                <w:rFonts w:ascii="Arial Black" w:hAnsi="Arial Black"/>
                <w:color w:val="FFFFFF" w:themeColor="background1"/>
                <w:sz w:val="16"/>
                <w:szCs w:val="16"/>
              </w:rPr>
            </w:pPr>
            <w:r w:rsidRPr="000632CF">
              <w:rPr>
                <w:rFonts w:ascii="Arial Black" w:hAnsi="Arial Black"/>
                <w:color w:val="FFFFFF" w:themeColor="background1"/>
                <w:sz w:val="16"/>
                <w:szCs w:val="16"/>
              </w:rPr>
              <w:t>15.</w:t>
            </w:r>
          </w:p>
        </w:tc>
        <w:tc>
          <w:tcPr>
            <w:tcW w:w="1971"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Isaiah 9:6-7</w:t>
            </w:r>
          </w:p>
        </w:tc>
        <w:tc>
          <w:tcPr>
            <w:tcW w:w="6943"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 xml:space="preserve">For </w:t>
            </w:r>
            <w:r w:rsidRPr="000632CF">
              <w:rPr>
                <w:b/>
                <w:i/>
                <w:iCs/>
                <w:color w:val="FFFFFF" w:themeColor="background1"/>
                <w:sz w:val="20"/>
                <w:szCs w:val="20"/>
              </w:rPr>
              <w:t>unto us</w:t>
            </w:r>
            <w:r w:rsidRPr="000632CF">
              <w:rPr>
                <w:b/>
                <w:color w:val="FFFFFF" w:themeColor="background1"/>
                <w:sz w:val="20"/>
                <w:szCs w:val="20"/>
              </w:rPr>
              <w:t xml:space="preserve"> </w:t>
            </w:r>
            <w:r w:rsidRPr="000632CF">
              <w:rPr>
                <w:b/>
                <w:i/>
                <w:iCs/>
                <w:color w:val="FFFFFF" w:themeColor="background1"/>
                <w:sz w:val="20"/>
                <w:szCs w:val="20"/>
              </w:rPr>
              <w:t>a child is born</w:t>
            </w:r>
            <w:r w:rsidRPr="000632CF">
              <w:rPr>
                <w:b/>
                <w:color w:val="FFFFFF" w:themeColor="background1"/>
                <w:sz w:val="20"/>
                <w:szCs w:val="20"/>
              </w:rPr>
              <w:t xml:space="preserve">, </w:t>
            </w:r>
            <w:r w:rsidRPr="000632CF">
              <w:rPr>
                <w:b/>
                <w:i/>
                <w:iCs/>
                <w:color w:val="FFFFFF" w:themeColor="background1"/>
                <w:sz w:val="20"/>
                <w:szCs w:val="20"/>
              </w:rPr>
              <w:t>unto us a son is given</w:t>
            </w:r>
            <w:r w:rsidRPr="000632CF">
              <w:rPr>
                <w:color w:val="FFFFFF" w:themeColor="background1"/>
                <w:sz w:val="20"/>
                <w:szCs w:val="20"/>
              </w:rPr>
              <w:t xml:space="preserve">: and the </w:t>
            </w:r>
            <w:r w:rsidRPr="000632CF">
              <w:rPr>
                <w:b/>
                <w:i/>
                <w:iCs/>
                <w:color w:val="FFFFFF" w:themeColor="background1"/>
                <w:sz w:val="20"/>
                <w:szCs w:val="20"/>
              </w:rPr>
              <w:t>government shall be upon his shoulder:</w:t>
            </w:r>
            <w:r w:rsidRPr="000632CF">
              <w:rPr>
                <w:color w:val="FFFFFF" w:themeColor="background1"/>
                <w:sz w:val="20"/>
                <w:szCs w:val="20"/>
              </w:rPr>
              <w:t xml:space="preserve"> and his name shall be called </w:t>
            </w:r>
            <w:r w:rsidRPr="000632CF">
              <w:rPr>
                <w:b/>
                <w:i/>
                <w:iCs/>
                <w:color w:val="FFFFFF" w:themeColor="background1"/>
                <w:sz w:val="20"/>
                <w:szCs w:val="20"/>
              </w:rPr>
              <w:t xml:space="preserve">Wonderful, </w:t>
            </w:r>
            <w:proofErr w:type="spellStart"/>
            <w:r w:rsidRPr="000632CF">
              <w:rPr>
                <w:b/>
                <w:i/>
                <w:iCs/>
                <w:color w:val="FFFFFF" w:themeColor="background1"/>
                <w:sz w:val="20"/>
                <w:szCs w:val="20"/>
              </w:rPr>
              <w:t>Counseller</w:t>
            </w:r>
            <w:proofErr w:type="spellEnd"/>
            <w:r w:rsidRPr="000632CF">
              <w:rPr>
                <w:b/>
                <w:i/>
                <w:iCs/>
                <w:color w:val="FFFFFF" w:themeColor="background1"/>
                <w:sz w:val="20"/>
                <w:szCs w:val="20"/>
              </w:rPr>
              <w:t xml:space="preserve">, The mighty God, The everlasting Father, The Prince of </w:t>
            </w:r>
            <w:proofErr w:type="spellStart"/>
            <w:r w:rsidRPr="000632CF">
              <w:rPr>
                <w:b/>
                <w:i/>
                <w:iCs/>
                <w:color w:val="FFFFFF" w:themeColor="background1"/>
                <w:sz w:val="20"/>
                <w:szCs w:val="20"/>
              </w:rPr>
              <w:t>Peace.Of</w:t>
            </w:r>
            <w:proofErr w:type="spellEnd"/>
            <w:r w:rsidRPr="000632CF">
              <w:rPr>
                <w:b/>
                <w:i/>
                <w:iCs/>
                <w:color w:val="FFFFFF" w:themeColor="background1"/>
                <w:sz w:val="20"/>
                <w:szCs w:val="20"/>
              </w:rPr>
              <w:t xml:space="preserve"> the increase of his government and peace there shall be no end, upon the throne of David, and upon his kingdom, to order it, and to establish it with judgment and with justice from henceforth even for ever.  The zeal of the LORD of hosts will perform this.</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16.</w:t>
            </w:r>
          </w:p>
        </w:tc>
        <w:tc>
          <w:tcPr>
            <w:tcW w:w="1971" w:type="dxa"/>
            <w:shd w:val="clear" w:color="auto" w:fill="FBD4B4"/>
          </w:tcPr>
          <w:p w:rsidR="003F5815" w:rsidRPr="000632CF" w:rsidRDefault="003F5815" w:rsidP="007F0FCF">
            <w:pPr>
              <w:rPr>
                <w:rFonts w:ascii="Arial Black" w:hAnsi="Arial Black"/>
                <w:sz w:val="16"/>
                <w:szCs w:val="16"/>
              </w:rPr>
            </w:pPr>
            <w:r w:rsidRPr="000632CF">
              <w:rPr>
                <w:rFonts w:ascii="Arial Black" w:hAnsi="Arial Black"/>
                <w:sz w:val="16"/>
                <w:szCs w:val="16"/>
              </w:rPr>
              <w:t>Isaiah 11:1</w:t>
            </w:r>
          </w:p>
        </w:tc>
        <w:tc>
          <w:tcPr>
            <w:tcW w:w="6943" w:type="dxa"/>
            <w:shd w:val="clear" w:color="auto" w:fill="FBD4B4"/>
          </w:tcPr>
          <w:p w:rsidR="003F5815" w:rsidRPr="000632CF" w:rsidRDefault="003F5815" w:rsidP="007F0FCF">
            <w:pPr>
              <w:rPr>
                <w:rFonts w:ascii="Bangle" w:hAnsi="Bangle"/>
                <w:sz w:val="16"/>
                <w:szCs w:val="16"/>
              </w:rPr>
            </w:pPr>
            <w:r w:rsidRPr="000632CF">
              <w:rPr>
                <w:rFonts w:ascii="Bangle" w:hAnsi="Bangle"/>
                <w:sz w:val="16"/>
                <w:szCs w:val="16"/>
              </w:rPr>
              <w:t xml:space="preserve">And there shall come forth </w:t>
            </w:r>
            <w:r w:rsidRPr="000632CF">
              <w:rPr>
                <w:rFonts w:ascii="Arial Black" w:hAnsi="Arial Black"/>
                <w:i/>
                <w:iCs/>
                <w:sz w:val="16"/>
                <w:szCs w:val="16"/>
              </w:rPr>
              <w:t>a rod out of the stem of Jesse</w:t>
            </w:r>
            <w:r w:rsidRPr="000632CF">
              <w:rPr>
                <w:rFonts w:ascii="Bangle" w:hAnsi="Bangle"/>
                <w:sz w:val="16"/>
                <w:szCs w:val="16"/>
              </w:rPr>
              <w:t xml:space="preserve">, and </w:t>
            </w:r>
            <w:r w:rsidRPr="000632CF">
              <w:rPr>
                <w:rFonts w:ascii="Arial Black" w:hAnsi="Arial Black"/>
                <w:i/>
                <w:iCs/>
                <w:sz w:val="16"/>
                <w:szCs w:val="16"/>
              </w:rPr>
              <w:t>a Branch shall grow out of his roots</w:t>
            </w:r>
            <w:r w:rsidRPr="000632CF">
              <w:rPr>
                <w:rFonts w:ascii="Bangle" w:hAnsi="Bangle"/>
                <w:sz w:val="16"/>
                <w:szCs w:val="16"/>
              </w:rPr>
              <w:t>:</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17.</w:t>
            </w:r>
          </w:p>
        </w:tc>
        <w:tc>
          <w:tcPr>
            <w:tcW w:w="1971" w:type="dxa"/>
            <w:shd w:val="clear" w:color="auto" w:fill="FBD4B4"/>
          </w:tcPr>
          <w:p w:rsidR="003F5815" w:rsidRPr="000632CF" w:rsidRDefault="003F5815" w:rsidP="007F0FCF">
            <w:pPr>
              <w:rPr>
                <w:rFonts w:ascii="Arial Black" w:hAnsi="Arial Black"/>
                <w:sz w:val="16"/>
                <w:szCs w:val="16"/>
              </w:rPr>
            </w:pPr>
            <w:r w:rsidRPr="000632CF">
              <w:rPr>
                <w:rFonts w:ascii="Arial Black" w:hAnsi="Arial Black"/>
                <w:sz w:val="16"/>
                <w:szCs w:val="16"/>
              </w:rPr>
              <w:t>Isaiah 28:16</w:t>
            </w:r>
          </w:p>
        </w:tc>
        <w:tc>
          <w:tcPr>
            <w:tcW w:w="6943" w:type="dxa"/>
            <w:shd w:val="clear" w:color="auto" w:fill="FBD4B4"/>
          </w:tcPr>
          <w:p w:rsidR="003F5815" w:rsidRPr="000632CF" w:rsidRDefault="003F5815" w:rsidP="007F0FCF">
            <w:pPr>
              <w:rPr>
                <w:rFonts w:ascii="Bangle" w:hAnsi="Bangle"/>
                <w:sz w:val="16"/>
                <w:szCs w:val="16"/>
              </w:rPr>
            </w:pPr>
            <w:r w:rsidRPr="000632CF">
              <w:rPr>
                <w:rFonts w:ascii="Bangle" w:hAnsi="Bangle"/>
                <w:sz w:val="16"/>
                <w:szCs w:val="16"/>
              </w:rPr>
              <w:t xml:space="preserve">Therefore thus </w:t>
            </w:r>
            <w:proofErr w:type="spellStart"/>
            <w:r w:rsidRPr="000632CF">
              <w:rPr>
                <w:rFonts w:ascii="Bangle" w:hAnsi="Bangle"/>
                <w:sz w:val="16"/>
                <w:szCs w:val="16"/>
              </w:rPr>
              <w:t>saith</w:t>
            </w:r>
            <w:proofErr w:type="spellEnd"/>
            <w:r w:rsidRPr="000632CF">
              <w:rPr>
                <w:rFonts w:ascii="Bangle" w:hAnsi="Bangle"/>
                <w:sz w:val="16"/>
                <w:szCs w:val="16"/>
              </w:rPr>
              <w:t xml:space="preserve"> the Lord GOD, Behold, I lay in </w:t>
            </w:r>
            <w:r w:rsidRPr="000632CF">
              <w:rPr>
                <w:rFonts w:ascii="Arial Black" w:hAnsi="Arial Black"/>
                <w:i/>
                <w:iCs/>
                <w:sz w:val="16"/>
                <w:szCs w:val="16"/>
              </w:rPr>
              <w:t>Zion for a foundation a stone, a tried stone, a precious corner stone, a sure foundation:</w:t>
            </w:r>
            <w:r w:rsidRPr="000632CF">
              <w:rPr>
                <w:rFonts w:ascii="Bangle" w:hAnsi="Bangle"/>
                <w:sz w:val="16"/>
                <w:szCs w:val="16"/>
              </w:rPr>
              <w:t xml:space="preserve"> he that believeth shall not make haste.</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18.</w:t>
            </w:r>
          </w:p>
        </w:tc>
        <w:tc>
          <w:tcPr>
            <w:tcW w:w="1971" w:type="dxa"/>
            <w:shd w:val="clear" w:color="auto" w:fill="FBD4B4"/>
          </w:tcPr>
          <w:p w:rsidR="003F5815" w:rsidRPr="000632CF" w:rsidRDefault="003F5815" w:rsidP="007F0FCF">
            <w:pPr>
              <w:rPr>
                <w:rFonts w:ascii="Arial Black" w:hAnsi="Arial Black"/>
                <w:sz w:val="16"/>
                <w:szCs w:val="16"/>
              </w:rPr>
            </w:pPr>
            <w:r w:rsidRPr="000632CF">
              <w:rPr>
                <w:rFonts w:ascii="Arial Black" w:hAnsi="Arial Black"/>
                <w:sz w:val="16"/>
                <w:szCs w:val="16"/>
              </w:rPr>
              <w:t>Isaiah 42:1-2</w:t>
            </w:r>
          </w:p>
        </w:tc>
        <w:tc>
          <w:tcPr>
            <w:tcW w:w="6943" w:type="dxa"/>
            <w:shd w:val="clear" w:color="auto" w:fill="FBD4B4"/>
          </w:tcPr>
          <w:p w:rsidR="003F5815" w:rsidRPr="000632CF" w:rsidRDefault="003F5815" w:rsidP="007F0FCF">
            <w:pPr>
              <w:rPr>
                <w:rFonts w:ascii="Bangle" w:hAnsi="Bangle"/>
                <w:sz w:val="16"/>
                <w:szCs w:val="16"/>
              </w:rPr>
            </w:pPr>
            <w:r w:rsidRPr="000632CF">
              <w:rPr>
                <w:rFonts w:ascii="Bangle" w:hAnsi="Bangle"/>
                <w:sz w:val="16"/>
                <w:szCs w:val="16"/>
              </w:rPr>
              <w:t xml:space="preserve">Behold my servant, whom I uphold; mine elect, in whom my soul </w:t>
            </w:r>
            <w:proofErr w:type="spellStart"/>
            <w:r w:rsidRPr="000632CF">
              <w:rPr>
                <w:rFonts w:ascii="Bangle" w:hAnsi="Bangle"/>
                <w:sz w:val="16"/>
                <w:szCs w:val="16"/>
              </w:rPr>
              <w:t>delighteth</w:t>
            </w:r>
            <w:proofErr w:type="spellEnd"/>
            <w:r w:rsidRPr="000632CF">
              <w:rPr>
                <w:rFonts w:ascii="Bangle" w:hAnsi="Bangle"/>
                <w:sz w:val="16"/>
                <w:szCs w:val="16"/>
              </w:rPr>
              <w:t xml:space="preserve">; I have put </w:t>
            </w:r>
            <w:r w:rsidRPr="000632CF">
              <w:rPr>
                <w:rFonts w:ascii="Arial Black" w:hAnsi="Arial Black"/>
                <w:i/>
                <w:iCs/>
                <w:sz w:val="16"/>
                <w:szCs w:val="16"/>
              </w:rPr>
              <w:t>my spirit upon him: he shall bring forth judgment to the Gentiles</w:t>
            </w:r>
            <w:r w:rsidRPr="000632CF">
              <w:rPr>
                <w:rFonts w:ascii="Bangle" w:hAnsi="Bangle"/>
                <w:sz w:val="16"/>
                <w:szCs w:val="16"/>
              </w:rPr>
              <w:t>.</w:t>
            </w:r>
          </w:p>
          <w:p w:rsidR="003F5815" w:rsidRPr="000632CF" w:rsidRDefault="003F5815" w:rsidP="007F0FCF">
            <w:pPr>
              <w:rPr>
                <w:rFonts w:ascii="Bangle" w:hAnsi="Bangle"/>
                <w:sz w:val="16"/>
                <w:szCs w:val="16"/>
              </w:rPr>
            </w:pPr>
            <w:r w:rsidRPr="000632CF">
              <w:rPr>
                <w:rFonts w:ascii="Bangle" w:hAnsi="Bangle"/>
                <w:sz w:val="16"/>
                <w:szCs w:val="16"/>
              </w:rPr>
              <w:t>He shall not cry, nor lift up, nor cause his voice to be heard in the street.</w:t>
            </w:r>
          </w:p>
        </w:tc>
      </w:tr>
      <w:tr w:rsidR="003F5815" w:rsidRPr="000632CF" w:rsidTr="00CF59F0">
        <w:trPr>
          <w:cantSplit/>
        </w:trPr>
        <w:tc>
          <w:tcPr>
            <w:tcW w:w="550"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lastRenderedPageBreak/>
              <w:t>19.</w:t>
            </w:r>
          </w:p>
        </w:tc>
        <w:tc>
          <w:tcPr>
            <w:tcW w:w="1971"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Isaiah 53:1-12</w:t>
            </w:r>
          </w:p>
        </w:tc>
        <w:tc>
          <w:tcPr>
            <w:tcW w:w="6943"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 xml:space="preserve">1: Who hath believed our report?  </w:t>
            </w:r>
            <w:proofErr w:type="gramStart"/>
            <w:r w:rsidRPr="000632CF">
              <w:rPr>
                <w:color w:val="FFFFFF" w:themeColor="background1"/>
                <w:sz w:val="20"/>
                <w:szCs w:val="20"/>
              </w:rPr>
              <w:t>and</w:t>
            </w:r>
            <w:proofErr w:type="gramEnd"/>
            <w:r w:rsidRPr="000632CF">
              <w:rPr>
                <w:color w:val="FFFFFF" w:themeColor="background1"/>
                <w:sz w:val="20"/>
                <w:szCs w:val="20"/>
              </w:rPr>
              <w:t xml:space="preserve"> to whom is the arm of the LORD revealed?</w:t>
            </w:r>
          </w:p>
          <w:p w:rsidR="003F5815" w:rsidRPr="000632CF" w:rsidRDefault="003F5815" w:rsidP="007F0FCF">
            <w:pPr>
              <w:rPr>
                <w:b/>
                <w:i/>
                <w:iCs/>
                <w:color w:val="FFFFFF" w:themeColor="background1"/>
                <w:sz w:val="20"/>
                <w:szCs w:val="20"/>
              </w:rPr>
            </w:pPr>
            <w:r w:rsidRPr="000632CF">
              <w:rPr>
                <w:color w:val="FFFFFF" w:themeColor="background1"/>
                <w:sz w:val="20"/>
                <w:szCs w:val="20"/>
              </w:rPr>
              <w:t xml:space="preserve">2: For he shall </w:t>
            </w:r>
            <w:r w:rsidRPr="000632CF">
              <w:rPr>
                <w:b/>
                <w:i/>
                <w:iCs/>
                <w:color w:val="FFFFFF" w:themeColor="background1"/>
                <w:sz w:val="20"/>
                <w:szCs w:val="20"/>
              </w:rPr>
              <w:t xml:space="preserve">grow up before him as a tender plant, and as a root out of a dry ground: he hath </w:t>
            </w:r>
            <w:proofErr w:type="gramStart"/>
            <w:r w:rsidRPr="000632CF">
              <w:rPr>
                <w:b/>
                <w:i/>
                <w:iCs/>
                <w:color w:val="FFFFFF" w:themeColor="background1"/>
                <w:sz w:val="20"/>
                <w:szCs w:val="20"/>
              </w:rPr>
              <w:t>no form nor</w:t>
            </w:r>
            <w:proofErr w:type="gramEnd"/>
            <w:r w:rsidRPr="000632CF">
              <w:rPr>
                <w:b/>
                <w:i/>
                <w:iCs/>
                <w:color w:val="FFFFFF" w:themeColor="background1"/>
                <w:sz w:val="20"/>
                <w:szCs w:val="20"/>
              </w:rPr>
              <w:t xml:space="preserve"> comeliness; and when we shall see him, there is no beauty that we should desire him.</w:t>
            </w:r>
          </w:p>
          <w:p w:rsidR="003F5815" w:rsidRPr="000632CF" w:rsidRDefault="003F5815" w:rsidP="007F0FCF">
            <w:pPr>
              <w:rPr>
                <w:b/>
                <w:i/>
                <w:iCs/>
                <w:color w:val="FFFFFF" w:themeColor="background1"/>
                <w:sz w:val="20"/>
                <w:szCs w:val="20"/>
              </w:rPr>
            </w:pPr>
            <w:r w:rsidRPr="000632CF">
              <w:rPr>
                <w:b/>
                <w:color w:val="FFFFFF" w:themeColor="background1"/>
                <w:sz w:val="20"/>
                <w:szCs w:val="20"/>
              </w:rPr>
              <w:t xml:space="preserve">3: </w:t>
            </w:r>
            <w:r w:rsidRPr="000632CF">
              <w:rPr>
                <w:b/>
                <w:i/>
                <w:iCs/>
                <w:color w:val="FFFFFF" w:themeColor="background1"/>
                <w:sz w:val="20"/>
                <w:szCs w:val="20"/>
              </w:rPr>
              <w:t>He is despised and rejected of men</w:t>
            </w:r>
            <w:r w:rsidRPr="000632CF">
              <w:rPr>
                <w:b/>
                <w:color w:val="FFFFFF" w:themeColor="background1"/>
                <w:sz w:val="20"/>
                <w:szCs w:val="20"/>
              </w:rPr>
              <w:t xml:space="preserve">; </w:t>
            </w:r>
            <w:r w:rsidRPr="000632CF">
              <w:rPr>
                <w:b/>
                <w:i/>
                <w:iCs/>
                <w:color w:val="FFFFFF" w:themeColor="background1"/>
                <w:sz w:val="20"/>
                <w:szCs w:val="20"/>
              </w:rPr>
              <w:t>a man of sorrows, and acquainted with grief</w:t>
            </w:r>
            <w:r w:rsidRPr="000632CF">
              <w:rPr>
                <w:b/>
                <w:color w:val="FFFFFF" w:themeColor="background1"/>
                <w:sz w:val="20"/>
                <w:szCs w:val="20"/>
              </w:rPr>
              <w:t xml:space="preserve">: </w:t>
            </w:r>
            <w:r w:rsidRPr="000632CF">
              <w:rPr>
                <w:b/>
                <w:i/>
                <w:iCs/>
                <w:color w:val="FFFFFF" w:themeColor="background1"/>
                <w:sz w:val="20"/>
                <w:szCs w:val="20"/>
              </w:rPr>
              <w:t>and we hid as it were our faces from him; he was despised, and we esteemed him not.</w:t>
            </w:r>
          </w:p>
          <w:p w:rsidR="003F5815" w:rsidRPr="000632CF" w:rsidRDefault="003F5815" w:rsidP="007F0FCF">
            <w:pPr>
              <w:rPr>
                <w:b/>
                <w:color w:val="FFFFFF" w:themeColor="background1"/>
                <w:sz w:val="20"/>
                <w:szCs w:val="20"/>
              </w:rPr>
            </w:pPr>
            <w:r w:rsidRPr="000632CF">
              <w:rPr>
                <w:b/>
                <w:color w:val="FFFFFF" w:themeColor="background1"/>
                <w:sz w:val="20"/>
                <w:szCs w:val="20"/>
              </w:rPr>
              <w:t xml:space="preserve">4: </w:t>
            </w:r>
            <w:r w:rsidRPr="000632CF">
              <w:rPr>
                <w:b/>
                <w:i/>
                <w:iCs/>
                <w:color w:val="FFFFFF" w:themeColor="background1"/>
                <w:sz w:val="20"/>
                <w:szCs w:val="20"/>
              </w:rPr>
              <w:t xml:space="preserve">Surely he hath borne our </w:t>
            </w:r>
            <w:proofErr w:type="spellStart"/>
            <w:r w:rsidRPr="000632CF">
              <w:rPr>
                <w:b/>
                <w:i/>
                <w:iCs/>
                <w:color w:val="FFFFFF" w:themeColor="background1"/>
                <w:sz w:val="20"/>
                <w:szCs w:val="20"/>
              </w:rPr>
              <w:t>griefs</w:t>
            </w:r>
            <w:proofErr w:type="spellEnd"/>
            <w:r w:rsidRPr="000632CF">
              <w:rPr>
                <w:b/>
                <w:color w:val="FFFFFF" w:themeColor="background1"/>
                <w:sz w:val="20"/>
                <w:szCs w:val="20"/>
              </w:rPr>
              <w:t xml:space="preserve">, </w:t>
            </w:r>
            <w:r w:rsidRPr="000632CF">
              <w:rPr>
                <w:b/>
                <w:i/>
                <w:iCs/>
                <w:color w:val="FFFFFF" w:themeColor="background1"/>
                <w:sz w:val="20"/>
                <w:szCs w:val="20"/>
              </w:rPr>
              <w:t>and carried our sorrows: yet we did esteem him stricken, smitten of God, and afflicted</w:t>
            </w:r>
            <w:r w:rsidRPr="000632CF">
              <w:rPr>
                <w:b/>
                <w:color w:val="FFFFFF" w:themeColor="background1"/>
                <w:sz w:val="20"/>
                <w:szCs w:val="20"/>
              </w:rPr>
              <w:t>.</w:t>
            </w:r>
          </w:p>
          <w:p w:rsidR="003F5815" w:rsidRPr="000632CF" w:rsidRDefault="003F5815" w:rsidP="007F0FCF">
            <w:pPr>
              <w:rPr>
                <w:b/>
                <w:color w:val="FFFFFF" w:themeColor="background1"/>
                <w:sz w:val="20"/>
                <w:szCs w:val="20"/>
              </w:rPr>
            </w:pPr>
            <w:r w:rsidRPr="000632CF">
              <w:rPr>
                <w:b/>
                <w:color w:val="FFFFFF" w:themeColor="background1"/>
                <w:sz w:val="20"/>
                <w:szCs w:val="20"/>
              </w:rPr>
              <w:t xml:space="preserve">5: But </w:t>
            </w:r>
            <w:r w:rsidRPr="000632CF">
              <w:rPr>
                <w:b/>
                <w:i/>
                <w:iCs/>
                <w:color w:val="FFFFFF" w:themeColor="background1"/>
                <w:sz w:val="20"/>
                <w:szCs w:val="20"/>
              </w:rPr>
              <w:t>he was wounded for our transgressions, he was bruised for our iniquities:</w:t>
            </w:r>
            <w:r w:rsidRPr="000632CF">
              <w:rPr>
                <w:b/>
                <w:color w:val="FFFFFF" w:themeColor="background1"/>
                <w:sz w:val="20"/>
                <w:szCs w:val="20"/>
              </w:rPr>
              <w:t xml:space="preserve"> </w:t>
            </w:r>
            <w:r w:rsidRPr="000632CF">
              <w:rPr>
                <w:b/>
                <w:i/>
                <w:iCs/>
                <w:color w:val="FFFFFF" w:themeColor="background1"/>
                <w:sz w:val="20"/>
                <w:szCs w:val="20"/>
              </w:rPr>
              <w:t>the chastisement of our peace was upon him; and with his stripes we are healed.</w:t>
            </w:r>
          </w:p>
          <w:p w:rsidR="003F5815" w:rsidRPr="000632CF" w:rsidRDefault="003F5815" w:rsidP="007F0FCF">
            <w:pPr>
              <w:rPr>
                <w:b/>
                <w:i/>
                <w:iCs/>
                <w:color w:val="FFFFFF" w:themeColor="background1"/>
                <w:sz w:val="20"/>
                <w:szCs w:val="20"/>
              </w:rPr>
            </w:pPr>
            <w:r w:rsidRPr="000632CF">
              <w:rPr>
                <w:b/>
                <w:color w:val="FFFFFF" w:themeColor="background1"/>
                <w:sz w:val="20"/>
                <w:szCs w:val="20"/>
              </w:rPr>
              <w:t xml:space="preserve">6: All we like sheep have gone astray; we have turned </w:t>
            </w:r>
            <w:proofErr w:type="spellStart"/>
            <w:r w:rsidRPr="000632CF">
              <w:rPr>
                <w:b/>
                <w:color w:val="FFFFFF" w:themeColor="background1"/>
                <w:sz w:val="20"/>
                <w:szCs w:val="20"/>
              </w:rPr>
              <w:t>every one</w:t>
            </w:r>
            <w:proofErr w:type="spellEnd"/>
            <w:r w:rsidRPr="000632CF">
              <w:rPr>
                <w:b/>
                <w:color w:val="FFFFFF" w:themeColor="background1"/>
                <w:sz w:val="20"/>
                <w:szCs w:val="20"/>
              </w:rPr>
              <w:t xml:space="preserve"> to his own way; </w:t>
            </w:r>
            <w:r w:rsidRPr="000632CF">
              <w:rPr>
                <w:b/>
                <w:i/>
                <w:iCs/>
                <w:color w:val="FFFFFF" w:themeColor="background1"/>
                <w:sz w:val="20"/>
                <w:szCs w:val="20"/>
              </w:rPr>
              <w:t>and the LORD hath laid on him the iniquity of us all.</w:t>
            </w:r>
          </w:p>
          <w:p w:rsidR="003F5815" w:rsidRPr="000632CF" w:rsidRDefault="003F5815" w:rsidP="007F0FCF">
            <w:pPr>
              <w:rPr>
                <w:b/>
                <w:i/>
                <w:iCs/>
                <w:color w:val="FFFFFF" w:themeColor="background1"/>
                <w:sz w:val="20"/>
                <w:szCs w:val="20"/>
              </w:rPr>
            </w:pPr>
            <w:r w:rsidRPr="000632CF">
              <w:rPr>
                <w:b/>
                <w:color w:val="FFFFFF" w:themeColor="background1"/>
                <w:sz w:val="20"/>
                <w:szCs w:val="20"/>
              </w:rPr>
              <w:t xml:space="preserve">7: He </w:t>
            </w:r>
            <w:r w:rsidRPr="000632CF">
              <w:rPr>
                <w:b/>
                <w:i/>
                <w:iCs/>
                <w:color w:val="FFFFFF" w:themeColor="background1"/>
                <w:sz w:val="20"/>
                <w:szCs w:val="20"/>
              </w:rPr>
              <w:t>was oppressed</w:t>
            </w:r>
            <w:r w:rsidRPr="000632CF">
              <w:rPr>
                <w:b/>
                <w:color w:val="FFFFFF" w:themeColor="background1"/>
                <w:sz w:val="20"/>
                <w:szCs w:val="20"/>
              </w:rPr>
              <w:t xml:space="preserve">, and he </w:t>
            </w:r>
            <w:r w:rsidRPr="000632CF">
              <w:rPr>
                <w:b/>
                <w:i/>
                <w:iCs/>
                <w:color w:val="FFFFFF" w:themeColor="background1"/>
                <w:sz w:val="20"/>
                <w:szCs w:val="20"/>
              </w:rPr>
              <w:t>was afflicted</w:t>
            </w:r>
            <w:r w:rsidRPr="000632CF">
              <w:rPr>
                <w:b/>
                <w:color w:val="FFFFFF" w:themeColor="background1"/>
                <w:sz w:val="20"/>
                <w:szCs w:val="20"/>
              </w:rPr>
              <w:t xml:space="preserve">, </w:t>
            </w:r>
            <w:r w:rsidRPr="000632CF">
              <w:rPr>
                <w:b/>
                <w:i/>
                <w:iCs/>
                <w:color w:val="FFFFFF" w:themeColor="background1"/>
                <w:sz w:val="20"/>
                <w:szCs w:val="20"/>
              </w:rPr>
              <w:t>yet he opened not his mouth:</w:t>
            </w:r>
            <w:r w:rsidRPr="000632CF">
              <w:rPr>
                <w:b/>
                <w:color w:val="FFFFFF" w:themeColor="background1"/>
                <w:sz w:val="20"/>
                <w:szCs w:val="20"/>
              </w:rPr>
              <w:t xml:space="preserve"> </w:t>
            </w:r>
            <w:r w:rsidRPr="000632CF">
              <w:rPr>
                <w:b/>
                <w:i/>
                <w:iCs/>
                <w:color w:val="FFFFFF" w:themeColor="background1"/>
                <w:sz w:val="20"/>
                <w:szCs w:val="20"/>
              </w:rPr>
              <w:t>he is brought as a lamb to the slaughter</w:t>
            </w:r>
            <w:r w:rsidRPr="000632CF">
              <w:rPr>
                <w:b/>
                <w:color w:val="FFFFFF" w:themeColor="background1"/>
                <w:sz w:val="20"/>
                <w:szCs w:val="20"/>
              </w:rPr>
              <w:t xml:space="preserve">, </w:t>
            </w:r>
            <w:r w:rsidRPr="000632CF">
              <w:rPr>
                <w:b/>
                <w:i/>
                <w:iCs/>
                <w:color w:val="FFFFFF" w:themeColor="background1"/>
                <w:sz w:val="20"/>
                <w:szCs w:val="20"/>
              </w:rPr>
              <w:t>and as a sheep before her shearers is dumb</w:t>
            </w:r>
            <w:r w:rsidRPr="000632CF">
              <w:rPr>
                <w:b/>
                <w:color w:val="FFFFFF" w:themeColor="background1"/>
                <w:sz w:val="20"/>
                <w:szCs w:val="20"/>
              </w:rPr>
              <w:t xml:space="preserve">, </w:t>
            </w:r>
            <w:r w:rsidRPr="000632CF">
              <w:rPr>
                <w:b/>
                <w:i/>
                <w:iCs/>
                <w:color w:val="FFFFFF" w:themeColor="background1"/>
                <w:sz w:val="20"/>
                <w:szCs w:val="20"/>
              </w:rPr>
              <w:t xml:space="preserve">so he </w:t>
            </w:r>
            <w:proofErr w:type="spellStart"/>
            <w:r w:rsidRPr="000632CF">
              <w:rPr>
                <w:b/>
                <w:i/>
                <w:iCs/>
                <w:color w:val="FFFFFF" w:themeColor="background1"/>
                <w:sz w:val="20"/>
                <w:szCs w:val="20"/>
              </w:rPr>
              <w:t>openeth</w:t>
            </w:r>
            <w:proofErr w:type="spellEnd"/>
            <w:r w:rsidRPr="000632CF">
              <w:rPr>
                <w:b/>
                <w:i/>
                <w:iCs/>
                <w:color w:val="FFFFFF" w:themeColor="background1"/>
                <w:sz w:val="20"/>
                <w:szCs w:val="20"/>
              </w:rPr>
              <w:t xml:space="preserve"> not his mouth.</w:t>
            </w:r>
          </w:p>
          <w:p w:rsidR="003F5815" w:rsidRPr="000632CF" w:rsidRDefault="003F5815" w:rsidP="007F0FCF">
            <w:pPr>
              <w:rPr>
                <w:b/>
                <w:color w:val="FFFFFF" w:themeColor="background1"/>
                <w:sz w:val="20"/>
                <w:szCs w:val="20"/>
              </w:rPr>
            </w:pPr>
            <w:r w:rsidRPr="000632CF">
              <w:rPr>
                <w:color w:val="FFFFFF" w:themeColor="background1"/>
                <w:sz w:val="20"/>
                <w:szCs w:val="20"/>
              </w:rPr>
              <w:t xml:space="preserve">8: </w:t>
            </w:r>
            <w:r w:rsidRPr="000632CF">
              <w:rPr>
                <w:b/>
                <w:color w:val="FFFFFF" w:themeColor="background1"/>
                <w:sz w:val="20"/>
                <w:szCs w:val="20"/>
              </w:rPr>
              <w:t xml:space="preserve">He </w:t>
            </w:r>
            <w:r w:rsidRPr="000632CF">
              <w:rPr>
                <w:b/>
                <w:i/>
                <w:iCs/>
                <w:color w:val="FFFFFF" w:themeColor="background1"/>
                <w:sz w:val="20"/>
                <w:szCs w:val="20"/>
              </w:rPr>
              <w:t>was taken from prison and from judgment</w:t>
            </w:r>
            <w:r w:rsidRPr="000632CF">
              <w:rPr>
                <w:b/>
                <w:color w:val="FFFFFF" w:themeColor="background1"/>
                <w:sz w:val="20"/>
                <w:szCs w:val="20"/>
              </w:rPr>
              <w:t xml:space="preserve">: and who shall declare his generation?  </w:t>
            </w:r>
            <w:proofErr w:type="gramStart"/>
            <w:r w:rsidRPr="000632CF">
              <w:rPr>
                <w:b/>
                <w:i/>
                <w:iCs/>
                <w:color w:val="FFFFFF" w:themeColor="background1"/>
                <w:sz w:val="20"/>
                <w:szCs w:val="20"/>
              </w:rPr>
              <w:t>for</w:t>
            </w:r>
            <w:proofErr w:type="gramEnd"/>
            <w:r w:rsidRPr="000632CF">
              <w:rPr>
                <w:b/>
                <w:i/>
                <w:iCs/>
                <w:color w:val="FFFFFF" w:themeColor="background1"/>
                <w:sz w:val="20"/>
                <w:szCs w:val="20"/>
              </w:rPr>
              <w:t xml:space="preserve"> he was cut off out of the land of the living: for the transgression of my people was he stricken.</w:t>
            </w:r>
          </w:p>
          <w:p w:rsidR="003F5815" w:rsidRPr="000632CF" w:rsidRDefault="003F5815" w:rsidP="007F0FCF">
            <w:pPr>
              <w:rPr>
                <w:b/>
                <w:i/>
                <w:iCs/>
                <w:color w:val="FFFFFF" w:themeColor="background1"/>
                <w:sz w:val="20"/>
                <w:szCs w:val="20"/>
              </w:rPr>
            </w:pPr>
            <w:r w:rsidRPr="000632CF">
              <w:rPr>
                <w:b/>
                <w:color w:val="FFFFFF" w:themeColor="background1"/>
                <w:sz w:val="20"/>
                <w:szCs w:val="20"/>
              </w:rPr>
              <w:t xml:space="preserve">9: </w:t>
            </w:r>
            <w:r w:rsidRPr="000632CF">
              <w:rPr>
                <w:b/>
                <w:i/>
                <w:iCs/>
                <w:color w:val="FFFFFF" w:themeColor="background1"/>
                <w:sz w:val="20"/>
                <w:szCs w:val="20"/>
              </w:rPr>
              <w:t xml:space="preserve">And he made his grave with the </w:t>
            </w:r>
            <w:proofErr w:type="gramStart"/>
            <w:r w:rsidRPr="000632CF">
              <w:rPr>
                <w:b/>
                <w:i/>
                <w:iCs/>
                <w:color w:val="FFFFFF" w:themeColor="background1"/>
                <w:sz w:val="20"/>
                <w:szCs w:val="20"/>
              </w:rPr>
              <w:t>wicked</w:t>
            </w:r>
            <w:r w:rsidRPr="000632CF">
              <w:rPr>
                <w:b/>
                <w:color w:val="FFFFFF" w:themeColor="background1"/>
                <w:sz w:val="20"/>
                <w:szCs w:val="20"/>
              </w:rPr>
              <w:t>,</w:t>
            </w:r>
            <w:proofErr w:type="gramEnd"/>
            <w:r w:rsidRPr="000632CF">
              <w:rPr>
                <w:b/>
                <w:color w:val="FFFFFF" w:themeColor="background1"/>
                <w:sz w:val="20"/>
                <w:szCs w:val="20"/>
              </w:rPr>
              <w:t xml:space="preserve"> </w:t>
            </w:r>
            <w:r w:rsidRPr="000632CF">
              <w:rPr>
                <w:b/>
                <w:i/>
                <w:iCs/>
                <w:color w:val="FFFFFF" w:themeColor="background1"/>
                <w:sz w:val="20"/>
                <w:szCs w:val="20"/>
              </w:rPr>
              <w:t>and with the rich in his death; because he had done no violence, neither was any deceit in his mouth.</w:t>
            </w:r>
          </w:p>
          <w:p w:rsidR="003F5815" w:rsidRPr="000632CF" w:rsidRDefault="003F5815" w:rsidP="007F0FCF">
            <w:pPr>
              <w:rPr>
                <w:b/>
                <w:i/>
                <w:iCs/>
                <w:color w:val="FFFFFF" w:themeColor="background1"/>
                <w:sz w:val="20"/>
                <w:szCs w:val="20"/>
              </w:rPr>
            </w:pPr>
            <w:r w:rsidRPr="000632CF">
              <w:rPr>
                <w:b/>
                <w:color w:val="FFFFFF" w:themeColor="background1"/>
                <w:sz w:val="20"/>
                <w:szCs w:val="20"/>
              </w:rPr>
              <w:t xml:space="preserve">10: </w:t>
            </w:r>
            <w:r w:rsidRPr="000632CF">
              <w:rPr>
                <w:b/>
                <w:i/>
                <w:iCs/>
                <w:color w:val="FFFFFF" w:themeColor="background1"/>
                <w:sz w:val="20"/>
                <w:szCs w:val="20"/>
              </w:rPr>
              <w:t>Yet it pleased the LORD to bruise him</w:t>
            </w:r>
            <w:r w:rsidRPr="000632CF">
              <w:rPr>
                <w:b/>
                <w:color w:val="FFFFFF" w:themeColor="background1"/>
                <w:sz w:val="20"/>
                <w:szCs w:val="20"/>
              </w:rPr>
              <w:t xml:space="preserve">; </w:t>
            </w:r>
            <w:r w:rsidRPr="000632CF">
              <w:rPr>
                <w:b/>
                <w:i/>
                <w:iCs/>
                <w:color w:val="FFFFFF" w:themeColor="background1"/>
                <w:sz w:val="20"/>
                <w:szCs w:val="20"/>
              </w:rPr>
              <w:t>he hath put him to grief</w:t>
            </w:r>
            <w:r w:rsidRPr="000632CF">
              <w:rPr>
                <w:b/>
                <w:color w:val="FFFFFF" w:themeColor="background1"/>
                <w:sz w:val="20"/>
                <w:szCs w:val="20"/>
              </w:rPr>
              <w:t xml:space="preserve">: when thou </w:t>
            </w:r>
            <w:r w:rsidRPr="000632CF">
              <w:rPr>
                <w:b/>
                <w:i/>
                <w:iCs/>
                <w:color w:val="FFFFFF" w:themeColor="background1"/>
                <w:sz w:val="20"/>
                <w:szCs w:val="20"/>
              </w:rPr>
              <w:t xml:space="preserve">shalt make his soul an offering for sin, he shall see his seed, he shall prolong his days, and the pleasure of the LORD shall prosper in his hand. </w:t>
            </w:r>
          </w:p>
          <w:p w:rsidR="003F5815" w:rsidRPr="000632CF" w:rsidRDefault="003F5815" w:rsidP="007F0FCF">
            <w:pPr>
              <w:rPr>
                <w:b/>
                <w:i/>
                <w:iCs/>
                <w:color w:val="FFFFFF" w:themeColor="background1"/>
                <w:sz w:val="20"/>
                <w:szCs w:val="20"/>
              </w:rPr>
            </w:pPr>
            <w:r w:rsidRPr="000632CF">
              <w:rPr>
                <w:b/>
                <w:color w:val="FFFFFF" w:themeColor="background1"/>
                <w:sz w:val="20"/>
                <w:szCs w:val="20"/>
              </w:rPr>
              <w:t xml:space="preserve">11: He shall see of the travail of his soul, and shall be satisfied: by his knowledge shall </w:t>
            </w:r>
            <w:r w:rsidRPr="000632CF">
              <w:rPr>
                <w:b/>
                <w:i/>
                <w:iCs/>
                <w:color w:val="FFFFFF" w:themeColor="background1"/>
                <w:sz w:val="20"/>
                <w:szCs w:val="20"/>
              </w:rPr>
              <w:t>my righteous servant justify many; for he shall bear their iniquities.</w:t>
            </w:r>
          </w:p>
          <w:p w:rsidR="003F5815" w:rsidRPr="000632CF" w:rsidRDefault="003F5815" w:rsidP="007F0FCF">
            <w:pPr>
              <w:rPr>
                <w:color w:val="FFFFFF" w:themeColor="background1"/>
                <w:sz w:val="20"/>
                <w:szCs w:val="20"/>
              </w:rPr>
            </w:pPr>
            <w:r w:rsidRPr="000632CF">
              <w:rPr>
                <w:b/>
                <w:color w:val="FFFFFF" w:themeColor="background1"/>
                <w:sz w:val="20"/>
                <w:szCs w:val="20"/>
              </w:rPr>
              <w:t xml:space="preserve">12: Therefore </w:t>
            </w:r>
            <w:r w:rsidRPr="000632CF">
              <w:rPr>
                <w:b/>
                <w:i/>
                <w:iCs/>
                <w:color w:val="FFFFFF" w:themeColor="background1"/>
                <w:sz w:val="20"/>
                <w:szCs w:val="20"/>
              </w:rPr>
              <w:t>will I divide him a portion with the great</w:t>
            </w:r>
            <w:r w:rsidRPr="000632CF">
              <w:rPr>
                <w:b/>
                <w:color w:val="FFFFFF" w:themeColor="background1"/>
                <w:sz w:val="20"/>
                <w:szCs w:val="20"/>
              </w:rPr>
              <w:t xml:space="preserve">, and he </w:t>
            </w:r>
            <w:r w:rsidRPr="000632CF">
              <w:rPr>
                <w:b/>
                <w:i/>
                <w:iCs/>
                <w:color w:val="FFFFFF" w:themeColor="background1"/>
                <w:sz w:val="20"/>
                <w:szCs w:val="20"/>
              </w:rPr>
              <w:t>shall divide the spoil with the strong</w:t>
            </w:r>
            <w:r w:rsidRPr="000632CF">
              <w:rPr>
                <w:b/>
                <w:color w:val="FFFFFF" w:themeColor="background1"/>
                <w:sz w:val="20"/>
                <w:szCs w:val="20"/>
              </w:rPr>
              <w:t xml:space="preserve">; because he hath </w:t>
            </w:r>
            <w:r w:rsidRPr="000632CF">
              <w:rPr>
                <w:b/>
                <w:i/>
                <w:iCs/>
                <w:color w:val="FFFFFF" w:themeColor="background1"/>
                <w:sz w:val="20"/>
                <w:szCs w:val="20"/>
              </w:rPr>
              <w:t>poured out his soul unto death: and he was numbered with the transgressors</w:t>
            </w:r>
            <w:r w:rsidRPr="000632CF">
              <w:rPr>
                <w:b/>
                <w:color w:val="FFFFFF" w:themeColor="background1"/>
                <w:sz w:val="20"/>
                <w:szCs w:val="20"/>
              </w:rPr>
              <w:t xml:space="preserve">; and he </w:t>
            </w:r>
            <w:r w:rsidRPr="000632CF">
              <w:rPr>
                <w:b/>
                <w:i/>
                <w:iCs/>
                <w:color w:val="FFFFFF" w:themeColor="background1"/>
                <w:sz w:val="20"/>
                <w:szCs w:val="20"/>
              </w:rPr>
              <w:t>bare the sin of many, and made intercession for the transgressors.</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lastRenderedPageBreak/>
              <w:t>20.</w:t>
            </w:r>
          </w:p>
        </w:tc>
        <w:tc>
          <w:tcPr>
            <w:tcW w:w="1971" w:type="dxa"/>
            <w:shd w:val="clear" w:color="auto" w:fill="FBD4B4"/>
          </w:tcPr>
          <w:p w:rsidR="003F5815" w:rsidRPr="000632CF" w:rsidRDefault="003F5815" w:rsidP="007F0FCF">
            <w:pPr>
              <w:rPr>
                <w:rFonts w:ascii="Arial Black" w:hAnsi="Arial Black"/>
                <w:sz w:val="16"/>
                <w:szCs w:val="16"/>
              </w:rPr>
            </w:pPr>
            <w:r w:rsidRPr="000632CF">
              <w:rPr>
                <w:rFonts w:ascii="Arial Black" w:hAnsi="Arial Black"/>
                <w:sz w:val="16"/>
                <w:szCs w:val="16"/>
              </w:rPr>
              <w:t>Isaiah 59:16</w:t>
            </w:r>
          </w:p>
        </w:tc>
        <w:tc>
          <w:tcPr>
            <w:tcW w:w="6943" w:type="dxa"/>
            <w:shd w:val="clear" w:color="auto" w:fill="FBD4B4"/>
          </w:tcPr>
          <w:p w:rsidR="003F5815" w:rsidRPr="000632CF" w:rsidRDefault="003F5815" w:rsidP="007F0FCF">
            <w:pPr>
              <w:rPr>
                <w:rFonts w:ascii="Bangle" w:hAnsi="Bangle"/>
                <w:sz w:val="16"/>
                <w:szCs w:val="16"/>
              </w:rPr>
            </w:pPr>
            <w:r w:rsidRPr="000632CF">
              <w:rPr>
                <w:rFonts w:ascii="Bangle" w:hAnsi="Bangle"/>
                <w:sz w:val="16"/>
                <w:szCs w:val="16"/>
              </w:rPr>
              <w:t xml:space="preserve">And he saw that there was no man, and wondered that there was no intercessor: therefore </w:t>
            </w:r>
            <w:r w:rsidRPr="000632CF">
              <w:rPr>
                <w:rFonts w:ascii="Arial Black" w:hAnsi="Arial Black"/>
                <w:i/>
                <w:iCs/>
                <w:sz w:val="16"/>
                <w:szCs w:val="16"/>
              </w:rPr>
              <w:t>his arm brought salvation unto him; and his righteousness, it sustained him.</w:t>
            </w:r>
          </w:p>
        </w:tc>
      </w:tr>
      <w:tr w:rsidR="003F5815" w:rsidRPr="000632CF" w:rsidTr="00CF59F0">
        <w:trPr>
          <w:cantSplit/>
        </w:trPr>
        <w:tc>
          <w:tcPr>
            <w:tcW w:w="550"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21.</w:t>
            </w:r>
          </w:p>
        </w:tc>
        <w:tc>
          <w:tcPr>
            <w:tcW w:w="1971"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Isaiah 61:1</w:t>
            </w:r>
          </w:p>
          <w:p w:rsidR="003F5815" w:rsidRPr="000632CF" w:rsidRDefault="003F5815" w:rsidP="007F0FCF">
            <w:pPr>
              <w:rPr>
                <w:color w:val="FFFFFF" w:themeColor="background1"/>
                <w:sz w:val="20"/>
                <w:szCs w:val="20"/>
              </w:rPr>
            </w:pPr>
          </w:p>
        </w:tc>
        <w:tc>
          <w:tcPr>
            <w:tcW w:w="6943" w:type="dxa"/>
            <w:shd w:val="clear" w:color="auto" w:fill="000000" w:themeFill="text1"/>
          </w:tcPr>
          <w:p w:rsidR="003F5815" w:rsidRPr="000632CF" w:rsidRDefault="003F5815" w:rsidP="007F0FCF">
            <w:pPr>
              <w:rPr>
                <w:b/>
                <w:i/>
                <w:iCs/>
                <w:color w:val="FFFFFF" w:themeColor="background1"/>
                <w:sz w:val="20"/>
                <w:szCs w:val="20"/>
              </w:rPr>
            </w:pPr>
            <w:r w:rsidRPr="000632CF">
              <w:rPr>
                <w:b/>
                <w:i/>
                <w:iCs/>
                <w:color w:val="FFFFFF" w:themeColor="background1"/>
                <w:sz w:val="20"/>
                <w:szCs w:val="20"/>
              </w:rPr>
              <w:t xml:space="preserve">The Spirit of the Lord GOD is upon me; because the LORD hath anointed me to preach good tidings unto the meek; he hath sent me to bind up the </w:t>
            </w:r>
            <w:proofErr w:type="spellStart"/>
            <w:r w:rsidRPr="000632CF">
              <w:rPr>
                <w:b/>
                <w:i/>
                <w:iCs/>
                <w:color w:val="FFFFFF" w:themeColor="background1"/>
                <w:sz w:val="20"/>
                <w:szCs w:val="20"/>
              </w:rPr>
              <w:t>brokenhearted</w:t>
            </w:r>
            <w:proofErr w:type="spellEnd"/>
            <w:r w:rsidRPr="000632CF">
              <w:rPr>
                <w:b/>
                <w:i/>
                <w:iCs/>
                <w:color w:val="FFFFFF" w:themeColor="background1"/>
                <w:sz w:val="20"/>
                <w:szCs w:val="20"/>
              </w:rPr>
              <w:t>, to proclaim liberty to the captives, and the opening of the prison to them that are bound;</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22.</w:t>
            </w:r>
          </w:p>
        </w:tc>
        <w:tc>
          <w:tcPr>
            <w:tcW w:w="1971" w:type="dxa"/>
            <w:shd w:val="clear" w:color="auto" w:fill="FBD4B4"/>
          </w:tcPr>
          <w:p w:rsidR="003F5815" w:rsidRPr="000632CF" w:rsidRDefault="003F5815" w:rsidP="007F0FCF">
            <w:pPr>
              <w:rPr>
                <w:rFonts w:ascii="Arial Black" w:hAnsi="Arial Black"/>
                <w:sz w:val="16"/>
                <w:szCs w:val="16"/>
              </w:rPr>
            </w:pPr>
            <w:r w:rsidRPr="000632CF">
              <w:rPr>
                <w:rFonts w:ascii="Arial Black" w:hAnsi="Arial Black"/>
                <w:sz w:val="16"/>
                <w:szCs w:val="16"/>
              </w:rPr>
              <w:t>Isaiah 63:1</w:t>
            </w:r>
          </w:p>
        </w:tc>
        <w:tc>
          <w:tcPr>
            <w:tcW w:w="6943" w:type="dxa"/>
            <w:shd w:val="clear" w:color="auto" w:fill="FBD4B4"/>
          </w:tcPr>
          <w:p w:rsidR="003F5815" w:rsidRPr="000632CF" w:rsidRDefault="003F5815" w:rsidP="007F0FCF">
            <w:pPr>
              <w:rPr>
                <w:rFonts w:ascii="Bangle" w:hAnsi="Bangle"/>
                <w:sz w:val="16"/>
                <w:szCs w:val="16"/>
              </w:rPr>
            </w:pPr>
            <w:r w:rsidRPr="000632CF">
              <w:rPr>
                <w:rFonts w:ascii="Bangle" w:hAnsi="Bangle"/>
                <w:sz w:val="16"/>
                <w:szCs w:val="16"/>
              </w:rPr>
              <w:t xml:space="preserve">Who is this </w:t>
            </w:r>
            <w:r w:rsidRPr="000632CF">
              <w:rPr>
                <w:rFonts w:ascii="Arial Black" w:hAnsi="Arial Black"/>
                <w:i/>
                <w:iCs/>
                <w:sz w:val="16"/>
                <w:szCs w:val="16"/>
              </w:rPr>
              <w:t xml:space="preserve">that cometh from Edom, with dyed garments from </w:t>
            </w:r>
            <w:proofErr w:type="spellStart"/>
            <w:r w:rsidRPr="000632CF">
              <w:rPr>
                <w:rFonts w:ascii="Arial Black" w:hAnsi="Arial Black"/>
                <w:i/>
                <w:iCs/>
                <w:sz w:val="16"/>
                <w:szCs w:val="16"/>
              </w:rPr>
              <w:t>Bozrah</w:t>
            </w:r>
            <w:proofErr w:type="spellEnd"/>
            <w:r w:rsidRPr="000632CF">
              <w:rPr>
                <w:rFonts w:ascii="Arial Black" w:hAnsi="Arial Black"/>
                <w:i/>
                <w:iCs/>
                <w:sz w:val="16"/>
                <w:szCs w:val="16"/>
              </w:rPr>
              <w:t xml:space="preserve">? </w:t>
            </w:r>
            <w:r w:rsidRPr="000632CF">
              <w:rPr>
                <w:rFonts w:ascii="Bangle" w:hAnsi="Bangle"/>
                <w:sz w:val="16"/>
                <w:szCs w:val="16"/>
              </w:rPr>
              <w:t xml:space="preserve"> </w:t>
            </w:r>
            <w:proofErr w:type="gramStart"/>
            <w:r w:rsidRPr="000632CF">
              <w:rPr>
                <w:rFonts w:ascii="Bangle" w:hAnsi="Bangle"/>
                <w:sz w:val="16"/>
                <w:szCs w:val="16"/>
              </w:rPr>
              <w:t>this</w:t>
            </w:r>
            <w:proofErr w:type="gramEnd"/>
            <w:r w:rsidRPr="000632CF">
              <w:rPr>
                <w:rFonts w:ascii="Bangle" w:hAnsi="Bangle"/>
                <w:sz w:val="16"/>
                <w:szCs w:val="16"/>
              </w:rPr>
              <w:t xml:space="preserve"> that is glorious in his apparel, </w:t>
            </w:r>
            <w:r w:rsidRPr="000632CF">
              <w:rPr>
                <w:rFonts w:ascii="Arial Black" w:hAnsi="Arial Black"/>
                <w:i/>
                <w:iCs/>
                <w:sz w:val="16"/>
                <w:szCs w:val="16"/>
              </w:rPr>
              <w:t xml:space="preserve">travelling in the greatness of his strength? </w:t>
            </w:r>
            <w:r w:rsidRPr="000632CF">
              <w:rPr>
                <w:rFonts w:ascii="Bangle" w:hAnsi="Bangle"/>
                <w:sz w:val="16"/>
                <w:szCs w:val="16"/>
              </w:rPr>
              <w:t xml:space="preserve"> I that </w:t>
            </w:r>
            <w:r w:rsidRPr="000632CF">
              <w:rPr>
                <w:rFonts w:ascii="Arial Black" w:hAnsi="Arial Black"/>
                <w:i/>
                <w:iCs/>
                <w:sz w:val="16"/>
                <w:szCs w:val="16"/>
              </w:rPr>
              <w:t>speak in righteousness</w:t>
            </w:r>
            <w:r w:rsidRPr="000632CF">
              <w:rPr>
                <w:rFonts w:ascii="Bangle" w:hAnsi="Bangle"/>
                <w:sz w:val="16"/>
                <w:szCs w:val="16"/>
              </w:rPr>
              <w:t xml:space="preserve">, </w:t>
            </w:r>
            <w:r w:rsidRPr="000632CF">
              <w:rPr>
                <w:rFonts w:ascii="Arial Black" w:hAnsi="Arial Black"/>
                <w:i/>
                <w:iCs/>
                <w:sz w:val="16"/>
                <w:szCs w:val="16"/>
              </w:rPr>
              <w:t>mighty to save</w:t>
            </w:r>
            <w:r w:rsidRPr="000632CF">
              <w:rPr>
                <w:rFonts w:ascii="Bangle" w:hAnsi="Bangle"/>
                <w:sz w:val="16"/>
                <w:szCs w:val="16"/>
              </w:rPr>
              <w:t>.</w:t>
            </w:r>
          </w:p>
        </w:tc>
      </w:tr>
      <w:tr w:rsidR="003F5815" w:rsidRPr="000632CF" w:rsidTr="00CF59F0">
        <w:trPr>
          <w:cantSplit/>
        </w:trPr>
        <w:tc>
          <w:tcPr>
            <w:tcW w:w="550"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23.</w:t>
            </w:r>
          </w:p>
        </w:tc>
        <w:tc>
          <w:tcPr>
            <w:tcW w:w="1971"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Jeremiah 23:5</w:t>
            </w:r>
          </w:p>
        </w:tc>
        <w:tc>
          <w:tcPr>
            <w:tcW w:w="6943"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 xml:space="preserve">Behold, the days come, </w:t>
            </w:r>
            <w:proofErr w:type="spellStart"/>
            <w:r w:rsidRPr="000632CF">
              <w:rPr>
                <w:color w:val="FFFFFF" w:themeColor="background1"/>
                <w:sz w:val="20"/>
                <w:szCs w:val="20"/>
              </w:rPr>
              <w:t>saith</w:t>
            </w:r>
            <w:proofErr w:type="spellEnd"/>
            <w:r w:rsidRPr="000632CF">
              <w:rPr>
                <w:color w:val="FFFFFF" w:themeColor="background1"/>
                <w:sz w:val="20"/>
                <w:szCs w:val="20"/>
              </w:rPr>
              <w:t xml:space="preserve"> the LORD, that I will raise </w:t>
            </w:r>
            <w:r w:rsidRPr="000632CF">
              <w:rPr>
                <w:b/>
                <w:i/>
                <w:iCs/>
                <w:color w:val="FFFFFF" w:themeColor="background1"/>
                <w:sz w:val="20"/>
                <w:szCs w:val="20"/>
              </w:rPr>
              <w:t>unto David a righteous Branch</w:t>
            </w:r>
            <w:r w:rsidRPr="000632CF">
              <w:rPr>
                <w:b/>
                <w:color w:val="FFFFFF" w:themeColor="background1"/>
                <w:sz w:val="20"/>
                <w:szCs w:val="20"/>
              </w:rPr>
              <w:t xml:space="preserve">, </w:t>
            </w:r>
            <w:r w:rsidRPr="000632CF">
              <w:rPr>
                <w:b/>
                <w:i/>
                <w:iCs/>
                <w:color w:val="FFFFFF" w:themeColor="background1"/>
                <w:sz w:val="20"/>
                <w:szCs w:val="20"/>
              </w:rPr>
              <w:t>and a King shall reign and prosper, and shall execute judgment and justice in the earth.</w:t>
            </w:r>
          </w:p>
        </w:tc>
      </w:tr>
      <w:tr w:rsidR="003F5815" w:rsidRPr="000632CF" w:rsidTr="00CF59F0">
        <w:trPr>
          <w:cantSplit/>
        </w:trPr>
        <w:tc>
          <w:tcPr>
            <w:tcW w:w="550"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24.</w:t>
            </w:r>
          </w:p>
        </w:tc>
        <w:tc>
          <w:tcPr>
            <w:tcW w:w="1971"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Daniel 9:25</w:t>
            </w:r>
          </w:p>
        </w:tc>
        <w:tc>
          <w:tcPr>
            <w:tcW w:w="6943" w:type="dxa"/>
            <w:shd w:val="clear" w:color="auto" w:fill="000000" w:themeFill="text1"/>
          </w:tcPr>
          <w:p w:rsidR="003F5815" w:rsidRPr="000632CF" w:rsidRDefault="003F5815" w:rsidP="007F0FCF">
            <w:pPr>
              <w:rPr>
                <w:color w:val="FFFFFF" w:themeColor="background1"/>
                <w:sz w:val="20"/>
                <w:szCs w:val="20"/>
              </w:rPr>
            </w:pPr>
            <w:r w:rsidRPr="000632CF">
              <w:rPr>
                <w:color w:val="FFFFFF" w:themeColor="background1"/>
                <w:sz w:val="20"/>
                <w:szCs w:val="20"/>
              </w:rPr>
              <w:t xml:space="preserve">Know therefore and understand, that </w:t>
            </w:r>
            <w:r w:rsidRPr="000632CF">
              <w:rPr>
                <w:b/>
                <w:i/>
                <w:iCs/>
                <w:color w:val="FFFFFF" w:themeColor="background1"/>
                <w:sz w:val="20"/>
                <w:szCs w:val="20"/>
              </w:rPr>
              <w:t>from the going forth of the commandment to restore and to build Jerusalem unto the Messiah the Prince shall be seven weeks, and threescore and two weeks:</w:t>
            </w:r>
            <w:r w:rsidRPr="000632CF">
              <w:rPr>
                <w:b/>
                <w:color w:val="FFFFFF" w:themeColor="background1"/>
                <w:sz w:val="20"/>
                <w:szCs w:val="20"/>
              </w:rPr>
              <w:t xml:space="preserve"> </w:t>
            </w:r>
            <w:r w:rsidRPr="000632CF">
              <w:rPr>
                <w:b/>
                <w:i/>
                <w:iCs/>
                <w:color w:val="FFFFFF" w:themeColor="background1"/>
                <w:sz w:val="20"/>
                <w:szCs w:val="20"/>
              </w:rPr>
              <w:t xml:space="preserve">the street shall be built again, and the wall, even in </w:t>
            </w:r>
            <w:proofErr w:type="spellStart"/>
            <w:r w:rsidRPr="000632CF">
              <w:rPr>
                <w:b/>
                <w:i/>
                <w:iCs/>
                <w:color w:val="FFFFFF" w:themeColor="background1"/>
                <w:sz w:val="20"/>
                <w:szCs w:val="20"/>
              </w:rPr>
              <w:t>troublous</w:t>
            </w:r>
            <w:proofErr w:type="spellEnd"/>
            <w:r w:rsidRPr="000632CF">
              <w:rPr>
                <w:b/>
                <w:i/>
                <w:iCs/>
                <w:color w:val="FFFFFF" w:themeColor="background1"/>
                <w:sz w:val="20"/>
                <w:szCs w:val="20"/>
              </w:rPr>
              <w:t xml:space="preserve"> times.</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25.</w:t>
            </w:r>
          </w:p>
        </w:tc>
        <w:tc>
          <w:tcPr>
            <w:tcW w:w="1971" w:type="dxa"/>
            <w:shd w:val="clear" w:color="auto" w:fill="FBD4B4"/>
          </w:tcPr>
          <w:p w:rsidR="003F5815" w:rsidRPr="000632CF" w:rsidRDefault="003F5815" w:rsidP="007F0FCF">
            <w:pPr>
              <w:rPr>
                <w:rFonts w:ascii="Arial Black" w:hAnsi="Arial Black"/>
                <w:sz w:val="16"/>
                <w:szCs w:val="16"/>
              </w:rPr>
            </w:pPr>
            <w:r w:rsidRPr="000632CF">
              <w:rPr>
                <w:rFonts w:ascii="Arial Black" w:hAnsi="Arial Black"/>
                <w:sz w:val="16"/>
                <w:szCs w:val="16"/>
              </w:rPr>
              <w:t>Micah 5:2</w:t>
            </w:r>
          </w:p>
        </w:tc>
        <w:tc>
          <w:tcPr>
            <w:tcW w:w="6943" w:type="dxa"/>
            <w:shd w:val="clear" w:color="auto" w:fill="FBD4B4"/>
          </w:tcPr>
          <w:p w:rsidR="003F5815" w:rsidRPr="000632CF" w:rsidRDefault="003F5815" w:rsidP="007F0FCF">
            <w:pPr>
              <w:rPr>
                <w:rFonts w:ascii="Bangle" w:hAnsi="Bangle"/>
                <w:sz w:val="16"/>
                <w:szCs w:val="16"/>
              </w:rPr>
            </w:pPr>
            <w:r w:rsidRPr="000632CF">
              <w:rPr>
                <w:rFonts w:ascii="Bangle" w:hAnsi="Bangle"/>
                <w:sz w:val="16"/>
                <w:szCs w:val="16"/>
              </w:rPr>
              <w:t xml:space="preserve">But thou, Bethlehem </w:t>
            </w:r>
            <w:proofErr w:type="spellStart"/>
            <w:r w:rsidRPr="000632CF">
              <w:rPr>
                <w:rFonts w:ascii="Bangle" w:hAnsi="Bangle"/>
                <w:sz w:val="16"/>
                <w:szCs w:val="16"/>
              </w:rPr>
              <w:t>Ephratah</w:t>
            </w:r>
            <w:proofErr w:type="spellEnd"/>
            <w:r w:rsidRPr="000632CF">
              <w:rPr>
                <w:rFonts w:ascii="Bangle" w:hAnsi="Bangle"/>
                <w:sz w:val="16"/>
                <w:szCs w:val="16"/>
              </w:rPr>
              <w:t xml:space="preserve">, though thou be little among the thousands of Judah, yet </w:t>
            </w:r>
            <w:r w:rsidRPr="000632CF">
              <w:rPr>
                <w:rFonts w:ascii="Arial Black" w:hAnsi="Arial Black"/>
                <w:i/>
                <w:iCs/>
                <w:sz w:val="16"/>
                <w:szCs w:val="16"/>
              </w:rPr>
              <w:t>out of thee shall he come forth unto me that is to be ruler in Israel; whose goings forth have been from of old, from everlasting.</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26.</w:t>
            </w:r>
          </w:p>
        </w:tc>
        <w:tc>
          <w:tcPr>
            <w:tcW w:w="1971" w:type="dxa"/>
            <w:shd w:val="clear" w:color="auto" w:fill="FBD4B4"/>
          </w:tcPr>
          <w:p w:rsidR="003F5815" w:rsidRPr="000632CF" w:rsidRDefault="003F5815" w:rsidP="007F0FCF">
            <w:pPr>
              <w:rPr>
                <w:rFonts w:ascii="Arial Black" w:hAnsi="Arial Black"/>
                <w:sz w:val="16"/>
                <w:szCs w:val="16"/>
              </w:rPr>
            </w:pPr>
            <w:r w:rsidRPr="000632CF">
              <w:rPr>
                <w:rFonts w:ascii="Arial Black" w:hAnsi="Arial Black"/>
                <w:sz w:val="16"/>
                <w:szCs w:val="16"/>
              </w:rPr>
              <w:t>Haggai 2:7</w:t>
            </w:r>
          </w:p>
        </w:tc>
        <w:tc>
          <w:tcPr>
            <w:tcW w:w="6943" w:type="dxa"/>
            <w:shd w:val="clear" w:color="auto" w:fill="FBD4B4"/>
          </w:tcPr>
          <w:p w:rsidR="003F5815" w:rsidRPr="000632CF" w:rsidRDefault="003F5815" w:rsidP="007F0FCF">
            <w:pPr>
              <w:rPr>
                <w:rFonts w:ascii="Bangle" w:hAnsi="Bangle"/>
                <w:sz w:val="16"/>
                <w:szCs w:val="16"/>
              </w:rPr>
            </w:pPr>
            <w:r w:rsidRPr="000632CF">
              <w:rPr>
                <w:rFonts w:ascii="Arial Black" w:hAnsi="Arial Black"/>
                <w:i/>
                <w:iCs/>
                <w:sz w:val="16"/>
                <w:szCs w:val="16"/>
              </w:rPr>
              <w:t>And I will shake all nations</w:t>
            </w:r>
            <w:r w:rsidRPr="000632CF">
              <w:rPr>
                <w:rFonts w:ascii="Bangle" w:hAnsi="Bangle"/>
                <w:sz w:val="16"/>
                <w:szCs w:val="16"/>
              </w:rPr>
              <w:t xml:space="preserve">, </w:t>
            </w:r>
            <w:r w:rsidRPr="000632CF">
              <w:rPr>
                <w:rFonts w:ascii="Arial Black" w:hAnsi="Arial Black"/>
                <w:i/>
                <w:iCs/>
                <w:sz w:val="16"/>
                <w:szCs w:val="16"/>
              </w:rPr>
              <w:t xml:space="preserve">and the desire of all nations shall come: </w:t>
            </w:r>
            <w:r w:rsidRPr="000632CF">
              <w:rPr>
                <w:rFonts w:ascii="Bangle" w:hAnsi="Bangle"/>
                <w:sz w:val="16"/>
                <w:szCs w:val="16"/>
              </w:rPr>
              <w:t xml:space="preserve">and I will fill this house with glory, </w:t>
            </w:r>
            <w:proofErr w:type="spellStart"/>
            <w:r w:rsidRPr="000632CF">
              <w:rPr>
                <w:rFonts w:ascii="Bangle" w:hAnsi="Bangle"/>
                <w:sz w:val="16"/>
                <w:szCs w:val="16"/>
              </w:rPr>
              <w:t>saith</w:t>
            </w:r>
            <w:proofErr w:type="spellEnd"/>
            <w:r w:rsidRPr="000632CF">
              <w:rPr>
                <w:rFonts w:ascii="Bangle" w:hAnsi="Bangle"/>
                <w:sz w:val="16"/>
                <w:szCs w:val="16"/>
              </w:rPr>
              <w:t xml:space="preserve"> the LORD of hosts.</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27.</w:t>
            </w:r>
          </w:p>
        </w:tc>
        <w:tc>
          <w:tcPr>
            <w:tcW w:w="1971" w:type="dxa"/>
            <w:shd w:val="clear" w:color="auto" w:fill="FBD4B4"/>
          </w:tcPr>
          <w:p w:rsidR="003F5815" w:rsidRPr="000632CF" w:rsidRDefault="003F5815" w:rsidP="007F0FCF">
            <w:pPr>
              <w:rPr>
                <w:rFonts w:ascii="Arial Black" w:hAnsi="Arial Black"/>
                <w:sz w:val="16"/>
                <w:szCs w:val="16"/>
              </w:rPr>
            </w:pPr>
            <w:proofErr w:type="spellStart"/>
            <w:r w:rsidRPr="000632CF">
              <w:rPr>
                <w:rFonts w:ascii="Arial Black" w:hAnsi="Arial Black"/>
                <w:sz w:val="16"/>
                <w:szCs w:val="16"/>
              </w:rPr>
              <w:t>Zecheriah</w:t>
            </w:r>
            <w:proofErr w:type="spellEnd"/>
            <w:r w:rsidRPr="000632CF">
              <w:rPr>
                <w:rFonts w:ascii="Arial Black" w:hAnsi="Arial Black"/>
                <w:sz w:val="16"/>
                <w:szCs w:val="16"/>
              </w:rPr>
              <w:t xml:space="preserve"> 2:8</w:t>
            </w:r>
          </w:p>
        </w:tc>
        <w:tc>
          <w:tcPr>
            <w:tcW w:w="6943" w:type="dxa"/>
            <w:shd w:val="clear" w:color="auto" w:fill="FBD4B4"/>
          </w:tcPr>
          <w:p w:rsidR="003F5815" w:rsidRPr="000632CF" w:rsidRDefault="003F5815" w:rsidP="007F0FCF">
            <w:pPr>
              <w:rPr>
                <w:rFonts w:ascii="Bangle" w:hAnsi="Bangle"/>
                <w:sz w:val="16"/>
                <w:szCs w:val="16"/>
              </w:rPr>
            </w:pPr>
            <w:r w:rsidRPr="000632CF">
              <w:rPr>
                <w:rFonts w:ascii="Bangle" w:hAnsi="Bangle"/>
                <w:sz w:val="16"/>
                <w:szCs w:val="16"/>
              </w:rPr>
              <w:t xml:space="preserve">For thus </w:t>
            </w:r>
            <w:proofErr w:type="spellStart"/>
            <w:r w:rsidRPr="000632CF">
              <w:rPr>
                <w:rFonts w:ascii="Bangle" w:hAnsi="Bangle"/>
                <w:sz w:val="16"/>
                <w:szCs w:val="16"/>
              </w:rPr>
              <w:t>saith</w:t>
            </w:r>
            <w:proofErr w:type="spellEnd"/>
            <w:r w:rsidRPr="000632CF">
              <w:rPr>
                <w:rFonts w:ascii="Bangle" w:hAnsi="Bangle"/>
                <w:sz w:val="16"/>
                <w:szCs w:val="16"/>
              </w:rPr>
              <w:t xml:space="preserve"> the LORD of hosts</w:t>
            </w:r>
            <w:r w:rsidRPr="000632CF">
              <w:rPr>
                <w:rFonts w:ascii="Arial Black" w:hAnsi="Arial Black"/>
                <w:sz w:val="16"/>
                <w:szCs w:val="16"/>
              </w:rPr>
              <w:t>;</w:t>
            </w:r>
            <w:r w:rsidRPr="000632CF">
              <w:rPr>
                <w:rFonts w:ascii="Arial Black" w:hAnsi="Arial Black"/>
                <w:i/>
                <w:iCs/>
                <w:sz w:val="16"/>
                <w:szCs w:val="16"/>
              </w:rPr>
              <w:t xml:space="preserve"> After the glory hath he sent me unto the nations which spoiled you: </w:t>
            </w:r>
            <w:r w:rsidRPr="000632CF">
              <w:rPr>
                <w:rFonts w:ascii="Bangle" w:hAnsi="Bangle"/>
                <w:sz w:val="16"/>
                <w:szCs w:val="16"/>
              </w:rPr>
              <w:t xml:space="preserve">for he that </w:t>
            </w:r>
            <w:proofErr w:type="spellStart"/>
            <w:r w:rsidRPr="000632CF">
              <w:rPr>
                <w:rFonts w:ascii="Bangle" w:hAnsi="Bangle"/>
                <w:sz w:val="16"/>
                <w:szCs w:val="16"/>
              </w:rPr>
              <w:t>toucheth</w:t>
            </w:r>
            <w:proofErr w:type="spellEnd"/>
            <w:r w:rsidRPr="000632CF">
              <w:rPr>
                <w:rFonts w:ascii="Bangle" w:hAnsi="Bangle"/>
                <w:sz w:val="16"/>
                <w:szCs w:val="16"/>
              </w:rPr>
              <w:t xml:space="preserve"> you </w:t>
            </w:r>
            <w:proofErr w:type="spellStart"/>
            <w:r w:rsidRPr="000632CF">
              <w:rPr>
                <w:rFonts w:ascii="Bangle" w:hAnsi="Bangle"/>
                <w:sz w:val="16"/>
                <w:szCs w:val="16"/>
              </w:rPr>
              <w:t>toucheth</w:t>
            </w:r>
            <w:proofErr w:type="spellEnd"/>
            <w:r w:rsidRPr="000632CF">
              <w:rPr>
                <w:rFonts w:ascii="Bangle" w:hAnsi="Bangle"/>
                <w:sz w:val="16"/>
                <w:szCs w:val="16"/>
              </w:rPr>
              <w:t xml:space="preserve"> the apple of his eye.</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28.</w:t>
            </w:r>
          </w:p>
        </w:tc>
        <w:tc>
          <w:tcPr>
            <w:tcW w:w="1971" w:type="dxa"/>
            <w:shd w:val="clear" w:color="auto" w:fill="FBD4B4"/>
          </w:tcPr>
          <w:p w:rsidR="003F5815" w:rsidRPr="000632CF" w:rsidRDefault="003F5815" w:rsidP="007F0FCF">
            <w:pPr>
              <w:rPr>
                <w:rFonts w:ascii="Arial Black" w:hAnsi="Arial Black"/>
                <w:sz w:val="16"/>
                <w:szCs w:val="16"/>
              </w:rPr>
            </w:pPr>
            <w:proofErr w:type="spellStart"/>
            <w:r w:rsidRPr="000632CF">
              <w:rPr>
                <w:rFonts w:ascii="Arial Black" w:hAnsi="Arial Black"/>
                <w:sz w:val="16"/>
                <w:szCs w:val="16"/>
              </w:rPr>
              <w:t>Zecheriah</w:t>
            </w:r>
            <w:proofErr w:type="spellEnd"/>
            <w:r w:rsidRPr="000632CF">
              <w:rPr>
                <w:rFonts w:ascii="Arial Black" w:hAnsi="Arial Black"/>
                <w:sz w:val="16"/>
                <w:szCs w:val="16"/>
              </w:rPr>
              <w:t xml:space="preserve"> 3:8</w:t>
            </w:r>
          </w:p>
        </w:tc>
        <w:tc>
          <w:tcPr>
            <w:tcW w:w="6943" w:type="dxa"/>
            <w:shd w:val="clear" w:color="auto" w:fill="FBD4B4"/>
          </w:tcPr>
          <w:p w:rsidR="003F5815" w:rsidRPr="000632CF" w:rsidRDefault="003F5815" w:rsidP="007F0FCF">
            <w:pPr>
              <w:rPr>
                <w:rFonts w:ascii="Bangle" w:hAnsi="Bangle"/>
                <w:sz w:val="16"/>
                <w:szCs w:val="16"/>
              </w:rPr>
            </w:pPr>
            <w:r w:rsidRPr="000632CF">
              <w:rPr>
                <w:rFonts w:ascii="Bangle" w:hAnsi="Bangle"/>
                <w:sz w:val="16"/>
                <w:szCs w:val="16"/>
              </w:rPr>
              <w:t xml:space="preserve">Hear now, O Joshua the high priest, thou, and thy fellows that sit before thee: for they are men wondered at: for, behold, I will bring forth </w:t>
            </w:r>
            <w:r w:rsidRPr="000632CF">
              <w:rPr>
                <w:rFonts w:ascii="Arial Black" w:hAnsi="Arial Black"/>
                <w:i/>
                <w:iCs/>
                <w:sz w:val="16"/>
                <w:szCs w:val="16"/>
              </w:rPr>
              <w:t>my servant the BRANCH</w:t>
            </w:r>
            <w:r w:rsidRPr="000632CF">
              <w:rPr>
                <w:rFonts w:ascii="Bangle" w:hAnsi="Bangle"/>
                <w:sz w:val="16"/>
                <w:szCs w:val="16"/>
              </w:rPr>
              <w:t>.</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29.</w:t>
            </w:r>
          </w:p>
        </w:tc>
        <w:tc>
          <w:tcPr>
            <w:tcW w:w="1971" w:type="dxa"/>
            <w:shd w:val="clear" w:color="auto" w:fill="FBD4B4"/>
          </w:tcPr>
          <w:p w:rsidR="003F5815" w:rsidRPr="000632CF" w:rsidRDefault="003F5815" w:rsidP="007F0FCF">
            <w:pPr>
              <w:rPr>
                <w:rFonts w:ascii="Arial Black" w:hAnsi="Arial Black"/>
                <w:sz w:val="16"/>
                <w:szCs w:val="16"/>
              </w:rPr>
            </w:pPr>
            <w:proofErr w:type="spellStart"/>
            <w:r w:rsidRPr="000632CF">
              <w:rPr>
                <w:rFonts w:ascii="Arial Black" w:hAnsi="Arial Black"/>
                <w:sz w:val="16"/>
                <w:szCs w:val="16"/>
              </w:rPr>
              <w:t>Zecheriah</w:t>
            </w:r>
            <w:proofErr w:type="spellEnd"/>
            <w:r w:rsidRPr="000632CF">
              <w:rPr>
                <w:rFonts w:ascii="Arial Black" w:hAnsi="Arial Black"/>
                <w:sz w:val="16"/>
                <w:szCs w:val="16"/>
              </w:rPr>
              <w:t xml:space="preserve"> 6:12 </w:t>
            </w:r>
          </w:p>
        </w:tc>
        <w:tc>
          <w:tcPr>
            <w:tcW w:w="6943" w:type="dxa"/>
            <w:shd w:val="clear" w:color="auto" w:fill="FBD4B4"/>
          </w:tcPr>
          <w:p w:rsidR="003F5815" w:rsidRPr="000632CF" w:rsidRDefault="003F5815" w:rsidP="007F0FCF">
            <w:pPr>
              <w:rPr>
                <w:rFonts w:ascii="Bangle" w:hAnsi="Bangle"/>
                <w:sz w:val="16"/>
                <w:szCs w:val="16"/>
              </w:rPr>
            </w:pPr>
            <w:r w:rsidRPr="000632CF">
              <w:rPr>
                <w:rFonts w:ascii="Bangle" w:hAnsi="Bangle"/>
                <w:sz w:val="16"/>
                <w:szCs w:val="16"/>
              </w:rPr>
              <w:t xml:space="preserve">And speak unto him, saying, Thus </w:t>
            </w:r>
            <w:proofErr w:type="spellStart"/>
            <w:r w:rsidRPr="000632CF">
              <w:rPr>
                <w:rFonts w:ascii="Bangle" w:hAnsi="Bangle"/>
                <w:sz w:val="16"/>
                <w:szCs w:val="16"/>
              </w:rPr>
              <w:t>speaketh</w:t>
            </w:r>
            <w:proofErr w:type="spellEnd"/>
            <w:r w:rsidRPr="000632CF">
              <w:rPr>
                <w:rFonts w:ascii="Bangle" w:hAnsi="Bangle"/>
                <w:sz w:val="16"/>
                <w:szCs w:val="16"/>
              </w:rPr>
              <w:t xml:space="preserve"> the LORD of hosts, saying, Behold the man whose name is </w:t>
            </w:r>
            <w:r w:rsidRPr="000632CF">
              <w:rPr>
                <w:rFonts w:ascii="Arial Black" w:hAnsi="Arial Black"/>
                <w:i/>
                <w:iCs/>
                <w:sz w:val="16"/>
                <w:szCs w:val="16"/>
              </w:rPr>
              <w:t>The BRANCH</w:t>
            </w:r>
            <w:r w:rsidRPr="000632CF">
              <w:rPr>
                <w:rFonts w:ascii="Bangle" w:hAnsi="Bangle"/>
                <w:sz w:val="16"/>
                <w:szCs w:val="16"/>
              </w:rPr>
              <w:t xml:space="preserve">; and he </w:t>
            </w:r>
            <w:r w:rsidRPr="000632CF">
              <w:rPr>
                <w:rFonts w:ascii="Arial Black" w:hAnsi="Arial Black"/>
                <w:i/>
                <w:iCs/>
                <w:sz w:val="16"/>
                <w:szCs w:val="16"/>
              </w:rPr>
              <w:t>shall grow up out of his place, and he shall build the temple of the LORD:</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30.</w:t>
            </w:r>
          </w:p>
        </w:tc>
        <w:tc>
          <w:tcPr>
            <w:tcW w:w="1971" w:type="dxa"/>
            <w:shd w:val="clear" w:color="auto" w:fill="FBD4B4"/>
          </w:tcPr>
          <w:p w:rsidR="003F5815" w:rsidRPr="000632CF" w:rsidRDefault="003F5815" w:rsidP="007F0FCF">
            <w:pPr>
              <w:rPr>
                <w:rFonts w:ascii="Arial Black" w:hAnsi="Arial Black"/>
                <w:sz w:val="16"/>
                <w:szCs w:val="16"/>
              </w:rPr>
            </w:pPr>
            <w:proofErr w:type="spellStart"/>
            <w:r w:rsidRPr="000632CF">
              <w:rPr>
                <w:rFonts w:ascii="Arial Black" w:hAnsi="Arial Black"/>
                <w:sz w:val="16"/>
                <w:szCs w:val="16"/>
              </w:rPr>
              <w:t>Zecheriah</w:t>
            </w:r>
            <w:proofErr w:type="spellEnd"/>
            <w:r w:rsidRPr="000632CF">
              <w:rPr>
                <w:rFonts w:ascii="Arial Black" w:hAnsi="Arial Black"/>
                <w:sz w:val="16"/>
                <w:szCs w:val="16"/>
              </w:rPr>
              <w:t xml:space="preserve"> 9:9-10</w:t>
            </w:r>
          </w:p>
        </w:tc>
        <w:tc>
          <w:tcPr>
            <w:tcW w:w="6943" w:type="dxa"/>
            <w:shd w:val="clear" w:color="auto" w:fill="FBD4B4"/>
          </w:tcPr>
          <w:p w:rsidR="003F5815" w:rsidRPr="000632CF" w:rsidRDefault="003F5815" w:rsidP="007F0FCF">
            <w:pPr>
              <w:rPr>
                <w:rFonts w:ascii="Arial Black" w:hAnsi="Arial Black"/>
                <w:i/>
                <w:iCs/>
                <w:sz w:val="16"/>
                <w:szCs w:val="16"/>
              </w:rPr>
            </w:pPr>
            <w:r w:rsidRPr="000632CF">
              <w:rPr>
                <w:rFonts w:ascii="Bangle" w:hAnsi="Bangle"/>
                <w:sz w:val="16"/>
                <w:szCs w:val="16"/>
              </w:rPr>
              <w:t xml:space="preserve">Rejoice greatly, O daughter of Zion; shout, O daughter of Jerusalem: behold, </w:t>
            </w:r>
            <w:r w:rsidRPr="000632CF">
              <w:rPr>
                <w:rFonts w:ascii="Arial Black" w:hAnsi="Arial Black"/>
                <w:i/>
                <w:iCs/>
                <w:sz w:val="16"/>
                <w:szCs w:val="16"/>
              </w:rPr>
              <w:t>thy King cometh unto thee: he is just, and having salvation; lowly, and riding upon an ass, and upon a colt the foal of an ass.</w:t>
            </w:r>
          </w:p>
          <w:p w:rsidR="003F5815" w:rsidRPr="000632CF" w:rsidRDefault="003F5815" w:rsidP="007F0FCF">
            <w:pPr>
              <w:rPr>
                <w:rFonts w:ascii="Bangle" w:hAnsi="Bangle"/>
                <w:sz w:val="16"/>
                <w:szCs w:val="16"/>
              </w:rPr>
            </w:pPr>
            <w:proofErr w:type="gramStart"/>
            <w:r w:rsidRPr="000632CF">
              <w:rPr>
                <w:rFonts w:ascii="Bangle" w:hAnsi="Bangle"/>
                <w:sz w:val="16"/>
                <w:szCs w:val="16"/>
              </w:rPr>
              <w:t>And</w:t>
            </w:r>
            <w:proofErr w:type="gramEnd"/>
            <w:r w:rsidRPr="000632CF">
              <w:rPr>
                <w:rFonts w:ascii="Bangle" w:hAnsi="Bangle"/>
                <w:sz w:val="16"/>
                <w:szCs w:val="16"/>
              </w:rPr>
              <w:t xml:space="preserve"> I will cut off the chariot from Ephraim, and the horse from Jerusalem, and the battle bow shall be cut off: and he shall speak peace unto the heathen: and his dominion shall be from sea even to sea, and from river even to the ends of the earth.</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31.</w:t>
            </w:r>
          </w:p>
        </w:tc>
        <w:tc>
          <w:tcPr>
            <w:tcW w:w="1971" w:type="dxa"/>
            <w:shd w:val="clear" w:color="auto" w:fill="FBD4B4"/>
          </w:tcPr>
          <w:p w:rsidR="003F5815" w:rsidRPr="000632CF" w:rsidRDefault="003F5815" w:rsidP="007F0FCF">
            <w:pPr>
              <w:rPr>
                <w:rFonts w:ascii="Arial Black" w:hAnsi="Arial Black"/>
                <w:sz w:val="16"/>
                <w:szCs w:val="16"/>
              </w:rPr>
            </w:pPr>
            <w:proofErr w:type="spellStart"/>
            <w:r w:rsidRPr="000632CF">
              <w:rPr>
                <w:rFonts w:ascii="Arial Black" w:hAnsi="Arial Black"/>
                <w:sz w:val="16"/>
                <w:szCs w:val="16"/>
              </w:rPr>
              <w:t>Zecheriah</w:t>
            </w:r>
            <w:proofErr w:type="spellEnd"/>
            <w:r w:rsidRPr="000632CF">
              <w:rPr>
                <w:rFonts w:ascii="Arial Black" w:hAnsi="Arial Black"/>
                <w:sz w:val="16"/>
                <w:szCs w:val="16"/>
              </w:rPr>
              <w:t xml:space="preserve"> 11:12</w:t>
            </w:r>
          </w:p>
        </w:tc>
        <w:tc>
          <w:tcPr>
            <w:tcW w:w="6943" w:type="dxa"/>
            <w:shd w:val="clear" w:color="auto" w:fill="FBD4B4"/>
          </w:tcPr>
          <w:p w:rsidR="003F5815" w:rsidRPr="000632CF" w:rsidRDefault="003F5815" w:rsidP="007F0FCF">
            <w:pPr>
              <w:rPr>
                <w:rFonts w:ascii="Bangle" w:hAnsi="Bangle"/>
                <w:sz w:val="16"/>
                <w:szCs w:val="16"/>
              </w:rPr>
            </w:pPr>
            <w:proofErr w:type="gramStart"/>
            <w:r w:rsidRPr="000632CF">
              <w:rPr>
                <w:rFonts w:ascii="Bangle" w:hAnsi="Bangle"/>
                <w:sz w:val="16"/>
                <w:szCs w:val="16"/>
              </w:rPr>
              <w:t>And</w:t>
            </w:r>
            <w:proofErr w:type="gramEnd"/>
            <w:r w:rsidRPr="000632CF">
              <w:rPr>
                <w:rFonts w:ascii="Bangle" w:hAnsi="Bangle"/>
                <w:sz w:val="16"/>
                <w:szCs w:val="16"/>
              </w:rPr>
              <w:t xml:space="preserve"> I said unto them, If ye think good, give me my price; and if not, forbear.  So they weighed </w:t>
            </w:r>
            <w:r w:rsidRPr="000632CF">
              <w:rPr>
                <w:rFonts w:ascii="Arial Black" w:hAnsi="Arial Black"/>
                <w:i/>
                <w:iCs/>
                <w:sz w:val="16"/>
                <w:szCs w:val="16"/>
              </w:rPr>
              <w:t>for my price thirty pieces of silver</w:t>
            </w:r>
            <w:r w:rsidRPr="000632CF">
              <w:rPr>
                <w:rFonts w:ascii="Bangle" w:hAnsi="Bangle"/>
                <w:sz w:val="16"/>
                <w:szCs w:val="16"/>
              </w:rPr>
              <w:t>.</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lastRenderedPageBreak/>
              <w:t>32.</w:t>
            </w:r>
          </w:p>
        </w:tc>
        <w:tc>
          <w:tcPr>
            <w:tcW w:w="1971" w:type="dxa"/>
            <w:shd w:val="clear" w:color="auto" w:fill="FBD4B4"/>
          </w:tcPr>
          <w:p w:rsidR="003F5815" w:rsidRPr="000632CF" w:rsidRDefault="003F5815" w:rsidP="007F0FCF">
            <w:pPr>
              <w:rPr>
                <w:rFonts w:ascii="Arial Black" w:hAnsi="Arial Black"/>
                <w:sz w:val="16"/>
                <w:szCs w:val="16"/>
              </w:rPr>
            </w:pPr>
            <w:proofErr w:type="spellStart"/>
            <w:r w:rsidRPr="000632CF">
              <w:rPr>
                <w:rFonts w:ascii="Arial Black" w:hAnsi="Arial Black"/>
                <w:sz w:val="16"/>
                <w:szCs w:val="16"/>
              </w:rPr>
              <w:t>Zecheriah</w:t>
            </w:r>
            <w:proofErr w:type="spellEnd"/>
            <w:r w:rsidRPr="000632CF">
              <w:rPr>
                <w:rFonts w:ascii="Arial Black" w:hAnsi="Arial Black"/>
                <w:sz w:val="16"/>
                <w:szCs w:val="16"/>
              </w:rPr>
              <w:t xml:space="preserve"> 12:10</w:t>
            </w:r>
          </w:p>
        </w:tc>
        <w:tc>
          <w:tcPr>
            <w:tcW w:w="6943" w:type="dxa"/>
            <w:shd w:val="clear" w:color="auto" w:fill="FBD4B4"/>
          </w:tcPr>
          <w:p w:rsidR="003F5815" w:rsidRPr="000632CF" w:rsidRDefault="003F5815" w:rsidP="007F0FCF">
            <w:pPr>
              <w:rPr>
                <w:rFonts w:ascii="Bangle" w:hAnsi="Bangle"/>
                <w:sz w:val="16"/>
                <w:szCs w:val="16"/>
              </w:rPr>
            </w:pPr>
            <w:r w:rsidRPr="000632CF">
              <w:rPr>
                <w:rFonts w:ascii="Bangle" w:hAnsi="Bangle"/>
                <w:sz w:val="16"/>
                <w:szCs w:val="16"/>
              </w:rPr>
              <w:t xml:space="preserve">And </w:t>
            </w:r>
            <w:r w:rsidRPr="000632CF">
              <w:rPr>
                <w:rFonts w:ascii="Arial Black" w:hAnsi="Arial Black"/>
                <w:i/>
                <w:iCs/>
                <w:sz w:val="16"/>
                <w:szCs w:val="16"/>
              </w:rPr>
              <w:t xml:space="preserve">I will pour upon the house of David, and upon the inhabitants of Jerusalem, the spirit of grace and of supplications: and they shall look upon me whom they have pierced, and they shall mourn for him, as one </w:t>
            </w:r>
            <w:proofErr w:type="spellStart"/>
            <w:r w:rsidRPr="000632CF">
              <w:rPr>
                <w:rFonts w:ascii="Arial Black" w:hAnsi="Arial Black"/>
                <w:i/>
                <w:iCs/>
                <w:sz w:val="16"/>
                <w:szCs w:val="16"/>
              </w:rPr>
              <w:t>mourneth</w:t>
            </w:r>
            <w:proofErr w:type="spellEnd"/>
            <w:r w:rsidRPr="000632CF">
              <w:rPr>
                <w:rFonts w:ascii="Arial Black" w:hAnsi="Arial Black"/>
                <w:i/>
                <w:iCs/>
                <w:sz w:val="16"/>
                <w:szCs w:val="16"/>
              </w:rPr>
              <w:t xml:space="preserve"> for his only son, and shall be in bitterness for him, as one that is in bitterness for his firstborn.</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33.</w:t>
            </w:r>
          </w:p>
        </w:tc>
        <w:tc>
          <w:tcPr>
            <w:tcW w:w="1971" w:type="dxa"/>
            <w:shd w:val="clear" w:color="auto" w:fill="FBD4B4"/>
          </w:tcPr>
          <w:p w:rsidR="003F5815" w:rsidRPr="000632CF" w:rsidRDefault="003F5815" w:rsidP="007F0FCF">
            <w:pPr>
              <w:rPr>
                <w:rFonts w:ascii="Arial Black" w:hAnsi="Arial Black"/>
                <w:sz w:val="16"/>
                <w:szCs w:val="16"/>
              </w:rPr>
            </w:pPr>
            <w:proofErr w:type="spellStart"/>
            <w:r w:rsidRPr="000632CF">
              <w:rPr>
                <w:rFonts w:ascii="Arial Black" w:hAnsi="Arial Black"/>
                <w:sz w:val="16"/>
                <w:szCs w:val="16"/>
              </w:rPr>
              <w:t>Zecheriah</w:t>
            </w:r>
            <w:proofErr w:type="spellEnd"/>
            <w:r w:rsidRPr="000632CF">
              <w:rPr>
                <w:rFonts w:ascii="Arial Black" w:hAnsi="Arial Black"/>
                <w:sz w:val="16"/>
                <w:szCs w:val="16"/>
              </w:rPr>
              <w:t xml:space="preserve"> 13:7</w:t>
            </w:r>
          </w:p>
        </w:tc>
        <w:tc>
          <w:tcPr>
            <w:tcW w:w="6943" w:type="dxa"/>
            <w:shd w:val="clear" w:color="auto" w:fill="FBD4B4"/>
          </w:tcPr>
          <w:p w:rsidR="003F5815" w:rsidRPr="000632CF" w:rsidRDefault="003F5815" w:rsidP="007F0FCF">
            <w:pPr>
              <w:rPr>
                <w:rFonts w:ascii="Bangle" w:hAnsi="Bangle"/>
                <w:sz w:val="16"/>
                <w:szCs w:val="16"/>
              </w:rPr>
            </w:pPr>
            <w:r w:rsidRPr="000632CF">
              <w:rPr>
                <w:rFonts w:ascii="Bangle" w:hAnsi="Bangle"/>
                <w:sz w:val="16"/>
                <w:szCs w:val="16"/>
              </w:rPr>
              <w:t xml:space="preserve">Awake, O sword, against my shepherd, and against the man that is my fellow, </w:t>
            </w:r>
            <w:proofErr w:type="spellStart"/>
            <w:r w:rsidRPr="000632CF">
              <w:rPr>
                <w:rFonts w:ascii="Bangle" w:hAnsi="Bangle"/>
                <w:sz w:val="16"/>
                <w:szCs w:val="16"/>
              </w:rPr>
              <w:t>saith</w:t>
            </w:r>
            <w:proofErr w:type="spellEnd"/>
            <w:r w:rsidRPr="000632CF">
              <w:rPr>
                <w:rFonts w:ascii="Bangle" w:hAnsi="Bangle"/>
                <w:sz w:val="16"/>
                <w:szCs w:val="16"/>
              </w:rPr>
              <w:t xml:space="preserve"> the LORD of hosts: smite the shepherd, and the sheep shall be scattered: and I will turn mine hand upon the little ones.</w:t>
            </w:r>
          </w:p>
        </w:tc>
      </w:tr>
      <w:tr w:rsidR="003F5815" w:rsidRPr="000632CF" w:rsidTr="00BC1040">
        <w:trPr>
          <w:cantSplit/>
        </w:trPr>
        <w:tc>
          <w:tcPr>
            <w:tcW w:w="550" w:type="dxa"/>
          </w:tcPr>
          <w:p w:rsidR="003F5815" w:rsidRPr="000632CF" w:rsidRDefault="003F5815" w:rsidP="007F0FCF">
            <w:pPr>
              <w:rPr>
                <w:rFonts w:ascii="Arial Black" w:hAnsi="Arial Black"/>
                <w:sz w:val="16"/>
                <w:szCs w:val="16"/>
              </w:rPr>
            </w:pPr>
            <w:r w:rsidRPr="000632CF">
              <w:rPr>
                <w:rFonts w:ascii="Arial Black" w:hAnsi="Arial Black"/>
                <w:sz w:val="16"/>
                <w:szCs w:val="16"/>
              </w:rPr>
              <w:t>34.</w:t>
            </w:r>
          </w:p>
        </w:tc>
        <w:tc>
          <w:tcPr>
            <w:tcW w:w="1971" w:type="dxa"/>
            <w:shd w:val="clear" w:color="auto" w:fill="FBD4B4"/>
          </w:tcPr>
          <w:p w:rsidR="003F5815" w:rsidRPr="000632CF" w:rsidRDefault="003F5815" w:rsidP="007F0FCF">
            <w:pPr>
              <w:rPr>
                <w:rFonts w:ascii="Arial Black" w:hAnsi="Arial Black"/>
                <w:sz w:val="16"/>
                <w:szCs w:val="16"/>
              </w:rPr>
            </w:pPr>
            <w:proofErr w:type="spellStart"/>
            <w:r w:rsidRPr="000632CF">
              <w:rPr>
                <w:rFonts w:ascii="Arial Black" w:hAnsi="Arial Black"/>
                <w:sz w:val="16"/>
                <w:szCs w:val="16"/>
              </w:rPr>
              <w:t>Malachai</w:t>
            </w:r>
            <w:proofErr w:type="spellEnd"/>
            <w:r w:rsidRPr="000632CF">
              <w:rPr>
                <w:rFonts w:ascii="Arial Black" w:hAnsi="Arial Black"/>
                <w:sz w:val="16"/>
                <w:szCs w:val="16"/>
              </w:rPr>
              <w:t xml:space="preserve"> 3:1</w:t>
            </w:r>
          </w:p>
        </w:tc>
        <w:tc>
          <w:tcPr>
            <w:tcW w:w="6943" w:type="dxa"/>
            <w:shd w:val="clear" w:color="auto" w:fill="FBD4B4"/>
          </w:tcPr>
          <w:p w:rsidR="003F5815" w:rsidRPr="000632CF" w:rsidRDefault="003F5815" w:rsidP="007F0FCF">
            <w:pPr>
              <w:rPr>
                <w:rFonts w:ascii="Bangle" w:hAnsi="Bangle"/>
                <w:sz w:val="16"/>
                <w:szCs w:val="16"/>
              </w:rPr>
            </w:pPr>
            <w:r w:rsidRPr="000632CF">
              <w:rPr>
                <w:rFonts w:ascii="Bangle" w:hAnsi="Bangle"/>
                <w:sz w:val="16"/>
                <w:szCs w:val="16"/>
              </w:rPr>
              <w:t xml:space="preserve">Behold, I will send my messenger, and he shall prepare the way before me: and the Lord, whom ye seek, </w:t>
            </w:r>
            <w:r w:rsidRPr="000632CF">
              <w:rPr>
                <w:rFonts w:ascii="Arial Black" w:hAnsi="Arial Black"/>
                <w:i/>
                <w:iCs/>
                <w:sz w:val="16"/>
                <w:szCs w:val="16"/>
              </w:rPr>
              <w:t xml:space="preserve">shall suddenly come to his temple, even the messenger of the covenant, whom ye delight in: behold, he shall come, </w:t>
            </w:r>
            <w:proofErr w:type="spellStart"/>
            <w:r w:rsidRPr="000632CF">
              <w:rPr>
                <w:rFonts w:ascii="Arial Black" w:hAnsi="Arial Black"/>
                <w:i/>
                <w:iCs/>
                <w:sz w:val="16"/>
                <w:szCs w:val="16"/>
              </w:rPr>
              <w:t>saith</w:t>
            </w:r>
            <w:proofErr w:type="spellEnd"/>
            <w:r w:rsidRPr="000632CF">
              <w:rPr>
                <w:rFonts w:ascii="Arial Black" w:hAnsi="Arial Black"/>
                <w:i/>
                <w:iCs/>
                <w:sz w:val="16"/>
                <w:szCs w:val="16"/>
              </w:rPr>
              <w:t xml:space="preserve"> the LORD of hosts.</w:t>
            </w:r>
          </w:p>
        </w:tc>
      </w:tr>
    </w:tbl>
    <w:p w:rsidR="003F5815" w:rsidRPr="000632CF" w:rsidRDefault="003F5815" w:rsidP="003F5815">
      <w:pPr>
        <w:rPr>
          <w:rFonts w:ascii="Arial Black" w:hAnsi="Arial Black"/>
        </w:rPr>
      </w:pPr>
    </w:p>
    <w:p w:rsidR="003F5815" w:rsidRPr="000632CF" w:rsidRDefault="00A43B0E" w:rsidP="003F5815">
      <w:pPr>
        <w:ind w:left="1080"/>
        <w:rPr>
          <w:rFonts w:ascii="Arial Black" w:hAnsi="Arial Black"/>
        </w:rPr>
      </w:pPr>
      <w:r w:rsidRPr="000632CF">
        <w:rPr>
          <w:rFonts w:ascii="Arial Black" w:hAnsi="Arial Black"/>
        </w:rPr>
        <w:t>Christ’s Prophecies concerning His Crucifixion:</w:t>
      </w:r>
    </w:p>
    <w:p w:rsidR="000F0C17" w:rsidRPr="000632CF" w:rsidRDefault="000F0C17" w:rsidP="000F0C17">
      <w:pPr>
        <w:autoSpaceDE w:val="0"/>
        <w:autoSpaceDN w:val="0"/>
        <w:adjustRightInd w:val="0"/>
        <w:spacing w:after="0" w:line="240" w:lineRule="auto"/>
        <w:ind w:left="360" w:hanging="360"/>
        <w:rPr>
          <w:b/>
          <w:sz w:val="20"/>
          <w:szCs w:val="20"/>
        </w:rPr>
      </w:pPr>
      <w:r w:rsidRPr="000632CF">
        <w:rPr>
          <w:b/>
          <w:color w:val="008080"/>
          <w:sz w:val="20"/>
          <w:szCs w:val="20"/>
        </w:rPr>
        <w:t>Mat 17:22 – His Betrayal</w:t>
      </w:r>
    </w:p>
    <w:p w:rsidR="00775285" w:rsidRPr="000632CF" w:rsidRDefault="000F0C17" w:rsidP="000F0C17">
      <w:pPr>
        <w:autoSpaceDE w:val="0"/>
        <w:autoSpaceDN w:val="0"/>
        <w:adjustRightInd w:val="0"/>
        <w:spacing w:after="0" w:line="240" w:lineRule="auto"/>
        <w:ind w:left="360" w:hanging="360"/>
        <w:rPr>
          <w:sz w:val="20"/>
          <w:szCs w:val="20"/>
        </w:rPr>
      </w:pPr>
      <w:r w:rsidRPr="000632CF">
        <w:rPr>
          <w:color w:val="008080"/>
          <w:sz w:val="20"/>
          <w:szCs w:val="20"/>
        </w:rPr>
        <w:t>(22)</w:t>
      </w:r>
      <w:r w:rsidRPr="000632CF">
        <w:rPr>
          <w:sz w:val="20"/>
          <w:szCs w:val="20"/>
        </w:rPr>
        <w:t xml:space="preserve">  And while they abode in Galilee, Jesus said unto them, The Son of man </w:t>
      </w:r>
      <w:r w:rsidRPr="000632CF">
        <w:rPr>
          <w:b/>
          <w:color w:val="E36C0A"/>
          <w:sz w:val="20"/>
          <w:szCs w:val="20"/>
        </w:rPr>
        <w:t>shall be betrayed into the hands of men</w:t>
      </w:r>
      <w:r w:rsidRPr="000632CF">
        <w:rPr>
          <w:sz w:val="20"/>
          <w:szCs w:val="20"/>
        </w:rPr>
        <w:t xml:space="preserve">: </w:t>
      </w:r>
    </w:p>
    <w:p w:rsidR="000F0C17" w:rsidRPr="000632CF" w:rsidRDefault="000F0C17" w:rsidP="000F0C17">
      <w:pPr>
        <w:autoSpaceDE w:val="0"/>
        <w:autoSpaceDN w:val="0"/>
        <w:adjustRightInd w:val="0"/>
        <w:spacing w:after="0" w:line="240" w:lineRule="auto"/>
        <w:ind w:left="360" w:hanging="360"/>
        <w:rPr>
          <w:sz w:val="20"/>
          <w:szCs w:val="20"/>
        </w:rPr>
      </w:pPr>
      <w:r w:rsidRPr="000632CF">
        <w:rPr>
          <w:sz w:val="20"/>
          <w:szCs w:val="20"/>
        </w:rPr>
        <w:t>[</w:t>
      </w:r>
      <w:r w:rsidRPr="000632CF">
        <w:rPr>
          <w:b/>
          <w:sz w:val="20"/>
          <w:szCs w:val="20"/>
        </w:rPr>
        <w:t xml:space="preserve">Fulfilled </w:t>
      </w:r>
      <w:r w:rsidRPr="000632CF">
        <w:rPr>
          <w:b/>
          <w:color w:val="008080"/>
          <w:sz w:val="20"/>
          <w:szCs w:val="20"/>
        </w:rPr>
        <w:t>Mathew 26:15</w:t>
      </w:r>
      <w:r w:rsidRPr="000632CF">
        <w:rPr>
          <w:b/>
          <w:sz w:val="20"/>
          <w:szCs w:val="20"/>
        </w:rPr>
        <w:t xml:space="preserve">   </w:t>
      </w:r>
      <w:r w:rsidRPr="000632CF">
        <w:rPr>
          <w:sz w:val="20"/>
          <w:szCs w:val="20"/>
        </w:rPr>
        <w:t xml:space="preserve">And said </w:t>
      </w:r>
      <w:r w:rsidRPr="000632CF">
        <w:rPr>
          <w:i/>
          <w:iCs/>
          <w:color w:val="808080"/>
          <w:sz w:val="20"/>
          <w:szCs w:val="20"/>
        </w:rPr>
        <w:t>unto them</w:t>
      </w:r>
      <w:r w:rsidRPr="000632CF">
        <w:rPr>
          <w:sz w:val="20"/>
          <w:szCs w:val="20"/>
        </w:rPr>
        <w:t xml:space="preserve">, </w:t>
      </w:r>
      <w:proofErr w:type="gramStart"/>
      <w:r w:rsidRPr="000632CF">
        <w:rPr>
          <w:sz w:val="20"/>
          <w:szCs w:val="20"/>
        </w:rPr>
        <w:t>What</w:t>
      </w:r>
      <w:proofErr w:type="gramEnd"/>
      <w:r w:rsidRPr="000632CF">
        <w:rPr>
          <w:sz w:val="20"/>
          <w:szCs w:val="20"/>
        </w:rPr>
        <w:t xml:space="preserve"> will ye give me, and </w:t>
      </w:r>
      <w:r w:rsidRPr="000632CF">
        <w:rPr>
          <w:b/>
          <w:sz w:val="20"/>
          <w:szCs w:val="20"/>
        </w:rPr>
        <w:t>I will deliver him unto you</w:t>
      </w:r>
      <w:r w:rsidRPr="000632CF">
        <w:rPr>
          <w:sz w:val="20"/>
          <w:szCs w:val="20"/>
        </w:rPr>
        <w:t xml:space="preserve">? </w:t>
      </w:r>
      <w:r w:rsidRPr="000632CF">
        <w:rPr>
          <w:b/>
          <w:sz w:val="20"/>
          <w:szCs w:val="20"/>
        </w:rPr>
        <w:t>And they covenanted with him for thirty pieces of silver</w:t>
      </w:r>
      <w:r w:rsidRPr="000632CF">
        <w:rPr>
          <w:sz w:val="20"/>
          <w:szCs w:val="20"/>
        </w:rPr>
        <w:t>.]</w:t>
      </w:r>
    </w:p>
    <w:p w:rsidR="00A43B0E" w:rsidRPr="000632CF" w:rsidRDefault="00A43B0E" w:rsidP="00A43B0E">
      <w:pPr>
        <w:autoSpaceDE w:val="0"/>
        <w:autoSpaceDN w:val="0"/>
        <w:adjustRightInd w:val="0"/>
        <w:spacing w:after="0" w:line="240" w:lineRule="auto"/>
        <w:ind w:left="360" w:hanging="360"/>
        <w:rPr>
          <w:color w:val="008080"/>
          <w:sz w:val="20"/>
          <w:szCs w:val="20"/>
        </w:rPr>
      </w:pPr>
    </w:p>
    <w:p w:rsidR="00A43B0E" w:rsidRPr="000632CF" w:rsidRDefault="00A43B0E" w:rsidP="00A43B0E">
      <w:pPr>
        <w:autoSpaceDE w:val="0"/>
        <w:autoSpaceDN w:val="0"/>
        <w:adjustRightInd w:val="0"/>
        <w:spacing w:after="0" w:line="240" w:lineRule="auto"/>
        <w:ind w:left="360" w:hanging="360"/>
        <w:rPr>
          <w:b/>
          <w:color w:val="008080"/>
          <w:sz w:val="20"/>
          <w:szCs w:val="20"/>
        </w:rPr>
      </w:pPr>
      <w:r w:rsidRPr="000632CF">
        <w:rPr>
          <w:b/>
          <w:color w:val="008080"/>
          <w:sz w:val="20"/>
          <w:szCs w:val="20"/>
        </w:rPr>
        <w:t>Mar 10:32-34</w:t>
      </w:r>
      <w:r w:rsidR="000F0C17" w:rsidRPr="000632CF">
        <w:rPr>
          <w:b/>
          <w:color w:val="008080"/>
          <w:sz w:val="20"/>
          <w:szCs w:val="20"/>
        </w:rPr>
        <w:t xml:space="preserve"> – His Condemnation to death and handing over to Gentiles</w:t>
      </w:r>
      <w:r w:rsidR="00775285" w:rsidRPr="000632CF">
        <w:rPr>
          <w:b/>
          <w:color w:val="008080"/>
          <w:sz w:val="20"/>
          <w:szCs w:val="20"/>
        </w:rPr>
        <w:t xml:space="preserve"> and Humiliation and Crucifixion:</w:t>
      </w:r>
    </w:p>
    <w:p w:rsidR="00A43B0E" w:rsidRPr="000632CF" w:rsidRDefault="00A43B0E" w:rsidP="00A43B0E">
      <w:pPr>
        <w:autoSpaceDE w:val="0"/>
        <w:autoSpaceDN w:val="0"/>
        <w:adjustRightInd w:val="0"/>
        <w:spacing w:after="0" w:line="240" w:lineRule="auto"/>
        <w:ind w:left="360" w:hanging="360"/>
        <w:rPr>
          <w:sz w:val="20"/>
          <w:szCs w:val="20"/>
        </w:rPr>
      </w:pPr>
      <w:r w:rsidRPr="000632CF">
        <w:rPr>
          <w:color w:val="008080"/>
          <w:sz w:val="20"/>
          <w:szCs w:val="20"/>
        </w:rPr>
        <w:t>(32)</w:t>
      </w:r>
      <w:r w:rsidRPr="000632CF">
        <w:rPr>
          <w:sz w:val="20"/>
          <w:szCs w:val="20"/>
        </w:rPr>
        <w:t xml:space="preserve">  And they were in the way going up to Jerusalem; and Jesus went before them: and they were amazed; and as they followed, they were afraid. And he took again the twelve, and began to tell them what things should happen unto him,</w:t>
      </w:r>
    </w:p>
    <w:p w:rsidR="00A43B0E" w:rsidRPr="000632CF" w:rsidRDefault="00A43B0E" w:rsidP="00A43B0E">
      <w:pPr>
        <w:autoSpaceDE w:val="0"/>
        <w:autoSpaceDN w:val="0"/>
        <w:adjustRightInd w:val="0"/>
        <w:spacing w:after="0" w:line="240" w:lineRule="auto"/>
        <w:ind w:left="360" w:hanging="360"/>
        <w:rPr>
          <w:b/>
          <w:color w:val="E36C0A"/>
          <w:sz w:val="20"/>
          <w:szCs w:val="20"/>
        </w:rPr>
      </w:pPr>
      <w:r w:rsidRPr="000632CF">
        <w:rPr>
          <w:color w:val="008080"/>
          <w:sz w:val="20"/>
          <w:szCs w:val="20"/>
        </w:rPr>
        <w:t>(33)</w:t>
      </w:r>
      <w:r w:rsidRPr="000632CF">
        <w:rPr>
          <w:sz w:val="20"/>
          <w:szCs w:val="20"/>
        </w:rPr>
        <w:t xml:space="preserve">  </w:t>
      </w:r>
      <w:r w:rsidRPr="000632CF">
        <w:rPr>
          <w:i/>
          <w:iCs/>
          <w:color w:val="808080"/>
          <w:sz w:val="20"/>
          <w:szCs w:val="20"/>
        </w:rPr>
        <w:t>Saying</w:t>
      </w:r>
      <w:r w:rsidRPr="000632CF">
        <w:rPr>
          <w:sz w:val="20"/>
          <w:szCs w:val="20"/>
        </w:rPr>
        <w:t xml:space="preserve">, Behold, we go up to Jerusalem; and the Son of man shall be delivered unto the chief priests, and unto the scribes; </w:t>
      </w:r>
      <w:r w:rsidRPr="000632CF">
        <w:rPr>
          <w:b/>
          <w:color w:val="E36C0A"/>
          <w:sz w:val="20"/>
          <w:szCs w:val="20"/>
        </w:rPr>
        <w:t>and they shall condemn him to death, and shall deliver him to the Gentiles:</w:t>
      </w:r>
    </w:p>
    <w:p w:rsidR="00775285" w:rsidRPr="000632CF" w:rsidRDefault="00A43B0E" w:rsidP="003156E4">
      <w:pPr>
        <w:autoSpaceDE w:val="0"/>
        <w:autoSpaceDN w:val="0"/>
        <w:adjustRightInd w:val="0"/>
        <w:spacing w:after="0" w:line="240" w:lineRule="auto"/>
        <w:ind w:left="360" w:hanging="360"/>
        <w:rPr>
          <w:sz w:val="20"/>
          <w:szCs w:val="20"/>
        </w:rPr>
      </w:pPr>
      <w:r w:rsidRPr="000632CF">
        <w:rPr>
          <w:color w:val="008080"/>
          <w:sz w:val="20"/>
          <w:szCs w:val="20"/>
        </w:rPr>
        <w:t>(34)</w:t>
      </w:r>
      <w:r w:rsidRPr="000632CF">
        <w:rPr>
          <w:sz w:val="20"/>
          <w:szCs w:val="20"/>
        </w:rPr>
        <w:t xml:space="preserve">  And they shall mock him, </w:t>
      </w:r>
      <w:r w:rsidRPr="000632CF">
        <w:rPr>
          <w:b/>
          <w:color w:val="E36C0A"/>
          <w:sz w:val="20"/>
          <w:szCs w:val="20"/>
        </w:rPr>
        <w:t>and shall scourge him, and shall spit upon him, and shall kill him: and the third day he shall rise again</w:t>
      </w:r>
      <w:r w:rsidRPr="000632CF">
        <w:rPr>
          <w:sz w:val="20"/>
          <w:szCs w:val="20"/>
        </w:rPr>
        <w:t>.</w:t>
      </w:r>
      <w:r w:rsidR="000F0C17" w:rsidRPr="000632CF">
        <w:rPr>
          <w:sz w:val="20"/>
          <w:szCs w:val="20"/>
        </w:rPr>
        <w:t xml:space="preserve"> </w:t>
      </w:r>
    </w:p>
    <w:p w:rsidR="00775285" w:rsidRPr="000632CF" w:rsidRDefault="000F0C17" w:rsidP="003156E4">
      <w:pPr>
        <w:autoSpaceDE w:val="0"/>
        <w:autoSpaceDN w:val="0"/>
        <w:adjustRightInd w:val="0"/>
        <w:spacing w:after="0" w:line="240" w:lineRule="auto"/>
        <w:ind w:left="360" w:hanging="360"/>
        <w:rPr>
          <w:sz w:val="20"/>
          <w:szCs w:val="20"/>
        </w:rPr>
      </w:pPr>
      <w:r w:rsidRPr="000632CF">
        <w:rPr>
          <w:sz w:val="20"/>
          <w:szCs w:val="20"/>
        </w:rPr>
        <w:t>[</w:t>
      </w:r>
      <w:r w:rsidRPr="000632CF">
        <w:rPr>
          <w:b/>
          <w:sz w:val="20"/>
          <w:szCs w:val="20"/>
        </w:rPr>
        <w:t xml:space="preserve">Fulfilled </w:t>
      </w:r>
      <w:r w:rsidRPr="000632CF">
        <w:rPr>
          <w:b/>
          <w:color w:val="008080"/>
          <w:sz w:val="20"/>
          <w:szCs w:val="20"/>
        </w:rPr>
        <w:t>Mat 26:65-66</w:t>
      </w:r>
      <w:r w:rsidRPr="000632CF">
        <w:rPr>
          <w:color w:val="008080"/>
          <w:sz w:val="20"/>
          <w:szCs w:val="20"/>
        </w:rPr>
        <w:t xml:space="preserve"> (65)</w:t>
      </w:r>
      <w:r w:rsidRPr="000632CF">
        <w:rPr>
          <w:sz w:val="20"/>
          <w:szCs w:val="20"/>
        </w:rPr>
        <w:t xml:space="preserve"> Then the high priest rent his clothes, saying, He hath spoken blasphemy; what further need have we of witnesses? </w:t>
      </w:r>
      <w:proofErr w:type="gramStart"/>
      <w:r w:rsidRPr="000632CF">
        <w:rPr>
          <w:sz w:val="20"/>
          <w:szCs w:val="20"/>
        </w:rPr>
        <w:t>behold,</w:t>
      </w:r>
      <w:proofErr w:type="gramEnd"/>
      <w:r w:rsidRPr="000632CF">
        <w:rPr>
          <w:sz w:val="20"/>
          <w:szCs w:val="20"/>
        </w:rPr>
        <w:t xml:space="preserve"> now ye have heard his blasphemy. </w:t>
      </w:r>
      <w:r w:rsidRPr="000632CF">
        <w:rPr>
          <w:color w:val="008080"/>
          <w:sz w:val="20"/>
          <w:szCs w:val="20"/>
        </w:rPr>
        <w:t>(66)</w:t>
      </w:r>
      <w:r w:rsidRPr="000632CF">
        <w:rPr>
          <w:sz w:val="20"/>
          <w:szCs w:val="20"/>
        </w:rPr>
        <w:t xml:space="preserve">  What think ye? They answered and said</w:t>
      </w:r>
      <w:proofErr w:type="gramStart"/>
      <w:r w:rsidRPr="000632CF">
        <w:rPr>
          <w:sz w:val="20"/>
          <w:szCs w:val="20"/>
        </w:rPr>
        <w:t>,</w:t>
      </w:r>
      <w:proofErr w:type="gramEnd"/>
      <w:r w:rsidRPr="000632CF">
        <w:rPr>
          <w:sz w:val="20"/>
          <w:szCs w:val="20"/>
        </w:rPr>
        <w:t xml:space="preserve"> </w:t>
      </w:r>
      <w:r w:rsidRPr="000632CF">
        <w:rPr>
          <w:b/>
          <w:sz w:val="20"/>
          <w:szCs w:val="20"/>
        </w:rPr>
        <w:t>He is guilty of death</w:t>
      </w:r>
      <w:r w:rsidRPr="000632CF">
        <w:rPr>
          <w:sz w:val="20"/>
          <w:szCs w:val="20"/>
        </w:rPr>
        <w:t>.</w:t>
      </w:r>
      <w:r w:rsidR="00A14FF2" w:rsidRPr="000632CF">
        <w:rPr>
          <w:sz w:val="20"/>
          <w:szCs w:val="20"/>
        </w:rPr>
        <w:t xml:space="preserve"> </w:t>
      </w:r>
    </w:p>
    <w:p w:rsidR="00775285" w:rsidRPr="000632CF" w:rsidRDefault="00D15075" w:rsidP="003156E4">
      <w:pPr>
        <w:autoSpaceDE w:val="0"/>
        <w:autoSpaceDN w:val="0"/>
        <w:adjustRightInd w:val="0"/>
        <w:spacing w:after="0" w:line="240" w:lineRule="auto"/>
        <w:ind w:left="360" w:hanging="360"/>
        <w:rPr>
          <w:sz w:val="20"/>
          <w:szCs w:val="20"/>
        </w:rPr>
      </w:pPr>
      <w:r w:rsidRPr="000632CF">
        <w:rPr>
          <w:b/>
          <w:sz w:val="20"/>
          <w:szCs w:val="20"/>
        </w:rPr>
        <w:t>Fulfilled:</w:t>
      </w:r>
      <w:r w:rsidRPr="000632CF">
        <w:rPr>
          <w:color w:val="008080"/>
          <w:sz w:val="20"/>
          <w:szCs w:val="20"/>
        </w:rPr>
        <w:t xml:space="preserve"> </w:t>
      </w:r>
      <w:r w:rsidR="00A14FF2" w:rsidRPr="000632CF">
        <w:rPr>
          <w:b/>
          <w:color w:val="008080"/>
          <w:sz w:val="20"/>
          <w:szCs w:val="20"/>
        </w:rPr>
        <w:t>Mat 27:2</w:t>
      </w:r>
      <w:r w:rsidR="00A14FF2" w:rsidRPr="000632CF">
        <w:rPr>
          <w:color w:val="008080"/>
          <w:sz w:val="20"/>
          <w:szCs w:val="20"/>
        </w:rPr>
        <w:t xml:space="preserve"> (2)</w:t>
      </w:r>
      <w:r w:rsidR="00A14FF2" w:rsidRPr="000632CF">
        <w:rPr>
          <w:sz w:val="20"/>
          <w:szCs w:val="20"/>
        </w:rPr>
        <w:t xml:space="preserve"> </w:t>
      </w:r>
      <w:proofErr w:type="gramStart"/>
      <w:r w:rsidR="00A14FF2" w:rsidRPr="000632CF">
        <w:rPr>
          <w:sz w:val="20"/>
          <w:szCs w:val="20"/>
        </w:rPr>
        <w:t>And</w:t>
      </w:r>
      <w:proofErr w:type="gramEnd"/>
      <w:r w:rsidR="00A14FF2" w:rsidRPr="000632CF">
        <w:rPr>
          <w:sz w:val="20"/>
          <w:szCs w:val="20"/>
        </w:rPr>
        <w:t xml:space="preserve"> when they had bound him, they led </w:t>
      </w:r>
      <w:r w:rsidR="00A14FF2" w:rsidRPr="000632CF">
        <w:rPr>
          <w:i/>
          <w:iCs/>
          <w:color w:val="808080"/>
          <w:sz w:val="20"/>
          <w:szCs w:val="20"/>
        </w:rPr>
        <w:t>him</w:t>
      </w:r>
      <w:r w:rsidR="00A14FF2" w:rsidRPr="000632CF">
        <w:rPr>
          <w:sz w:val="20"/>
          <w:szCs w:val="20"/>
        </w:rPr>
        <w:t xml:space="preserve"> away, and </w:t>
      </w:r>
      <w:r w:rsidR="00A14FF2" w:rsidRPr="000632CF">
        <w:rPr>
          <w:b/>
          <w:sz w:val="20"/>
          <w:szCs w:val="20"/>
        </w:rPr>
        <w:t>delivered him to Pontius Pilate the governor</w:t>
      </w:r>
      <w:r w:rsidR="00A14FF2" w:rsidRPr="000632CF">
        <w:rPr>
          <w:sz w:val="20"/>
          <w:szCs w:val="20"/>
        </w:rPr>
        <w:t>.</w:t>
      </w:r>
      <w:r w:rsidR="003156E4" w:rsidRPr="000632CF">
        <w:rPr>
          <w:sz w:val="20"/>
          <w:szCs w:val="20"/>
        </w:rPr>
        <w:t xml:space="preserve"> </w:t>
      </w:r>
    </w:p>
    <w:p w:rsidR="00775285" w:rsidRPr="000632CF" w:rsidRDefault="003156E4" w:rsidP="00775285">
      <w:pPr>
        <w:autoSpaceDE w:val="0"/>
        <w:autoSpaceDN w:val="0"/>
        <w:adjustRightInd w:val="0"/>
        <w:spacing w:after="0" w:line="240" w:lineRule="auto"/>
        <w:ind w:left="360" w:hanging="360"/>
        <w:rPr>
          <w:sz w:val="20"/>
          <w:szCs w:val="20"/>
        </w:rPr>
      </w:pPr>
      <w:r w:rsidRPr="000632CF">
        <w:rPr>
          <w:b/>
          <w:sz w:val="20"/>
          <w:szCs w:val="20"/>
        </w:rPr>
        <w:t>Fulfilled:</w:t>
      </w:r>
      <w:r w:rsidRPr="000632CF">
        <w:rPr>
          <w:sz w:val="20"/>
          <w:szCs w:val="20"/>
        </w:rPr>
        <w:t xml:space="preserve"> </w:t>
      </w:r>
      <w:r w:rsidR="00775285" w:rsidRPr="000632CF">
        <w:rPr>
          <w:b/>
          <w:color w:val="008080"/>
          <w:sz w:val="20"/>
          <w:szCs w:val="20"/>
        </w:rPr>
        <w:t>Mat 27:30-32</w:t>
      </w:r>
      <w:r w:rsidR="00775285" w:rsidRPr="000632CF">
        <w:rPr>
          <w:color w:val="008080"/>
          <w:sz w:val="20"/>
          <w:szCs w:val="20"/>
        </w:rPr>
        <w:t xml:space="preserve"> (30)</w:t>
      </w:r>
      <w:r w:rsidR="00775285" w:rsidRPr="000632CF">
        <w:rPr>
          <w:sz w:val="20"/>
          <w:szCs w:val="20"/>
        </w:rPr>
        <w:t xml:space="preserve"> And </w:t>
      </w:r>
      <w:r w:rsidR="00775285" w:rsidRPr="000632CF">
        <w:rPr>
          <w:b/>
          <w:sz w:val="20"/>
          <w:szCs w:val="20"/>
        </w:rPr>
        <w:t>they spit upon him</w:t>
      </w:r>
      <w:r w:rsidR="00775285" w:rsidRPr="000632CF">
        <w:rPr>
          <w:sz w:val="20"/>
          <w:szCs w:val="20"/>
        </w:rPr>
        <w:t xml:space="preserve">, and took the reed, and smote him on the head. </w:t>
      </w:r>
      <w:r w:rsidR="00775285" w:rsidRPr="000632CF">
        <w:rPr>
          <w:color w:val="008080"/>
          <w:sz w:val="20"/>
          <w:szCs w:val="20"/>
        </w:rPr>
        <w:t>(31)</w:t>
      </w:r>
      <w:r w:rsidR="00775285" w:rsidRPr="000632CF">
        <w:rPr>
          <w:sz w:val="20"/>
          <w:szCs w:val="20"/>
        </w:rPr>
        <w:t xml:space="preserve">  And after that they had mocked him, they took the robe off from him, and put his own raiment on him, and led him away to crucify </w:t>
      </w:r>
      <w:r w:rsidR="00775285" w:rsidRPr="000632CF">
        <w:rPr>
          <w:i/>
          <w:iCs/>
          <w:color w:val="808080"/>
          <w:sz w:val="20"/>
          <w:szCs w:val="20"/>
        </w:rPr>
        <w:t>him</w:t>
      </w:r>
      <w:r w:rsidR="00775285" w:rsidRPr="000632CF">
        <w:rPr>
          <w:sz w:val="20"/>
          <w:szCs w:val="20"/>
        </w:rPr>
        <w:t xml:space="preserve">. </w:t>
      </w:r>
      <w:r w:rsidR="00775285" w:rsidRPr="000632CF">
        <w:rPr>
          <w:color w:val="008080"/>
          <w:sz w:val="20"/>
          <w:szCs w:val="20"/>
        </w:rPr>
        <w:t>(32)</w:t>
      </w:r>
      <w:r w:rsidR="00775285" w:rsidRPr="000632CF">
        <w:rPr>
          <w:sz w:val="20"/>
          <w:szCs w:val="20"/>
        </w:rPr>
        <w:t xml:space="preserve">  And as they came out, they found a man of Cyrene, Simon by name: him they compelled to bear his cross.</w:t>
      </w:r>
    </w:p>
    <w:p w:rsidR="00775285" w:rsidRPr="000632CF" w:rsidRDefault="00775285" w:rsidP="00775285">
      <w:pPr>
        <w:autoSpaceDE w:val="0"/>
        <w:autoSpaceDN w:val="0"/>
        <w:adjustRightInd w:val="0"/>
        <w:spacing w:after="0" w:line="240" w:lineRule="auto"/>
        <w:ind w:left="360" w:hanging="360"/>
        <w:rPr>
          <w:sz w:val="20"/>
          <w:szCs w:val="20"/>
        </w:rPr>
      </w:pPr>
      <w:r w:rsidRPr="000632CF">
        <w:rPr>
          <w:b/>
          <w:sz w:val="20"/>
          <w:szCs w:val="20"/>
        </w:rPr>
        <w:t xml:space="preserve">Fulfilled: </w:t>
      </w:r>
      <w:r w:rsidRPr="000632CF">
        <w:rPr>
          <w:b/>
          <w:color w:val="008080"/>
          <w:sz w:val="20"/>
          <w:szCs w:val="20"/>
        </w:rPr>
        <w:t>Mat 27:35</w:t>
      </w:r>
      <w:r w:rsidRPr="000632CF">
        <w:rPr>
          <w:color w:val="008080"/>
          <w:sz w:val="20"/>
          <w:szCs w:val="20"/>
        </w:rPr>
        <w:t xml:space="preserve"> (35)</w:t>
      </w:r>
      <w:r w:rsidRPr="000632CF">
        <w:rPr>
          <w:sz w:val="20"/>
          <w:szCs w:val="20"/>
        </w:rPr>
        <w:t xml:space="preserve"> </w:t>
      </w:r>
      <w:proofErr w:type="gramStart"/>
      <w:r w:rsidRPr="000632CF">
        <w:rPr>
          <w:b/>
          <w:sz w:val="20"/>
          <w:szCs w:val="20"/>
        </w:rPr>
        <w:t>And</w:t>
      </w:r>
      <w:proofErr w:type="gramEnd"/>
      <w:r w:rsidRPr="000632CF">
        <w:rPr>
          <w:b/>
          <w:sz w:val="20"/>
          <w:szCs w:val="20"/>
        </w:rPr>
        <w:t xml:space="preserve"> they crucified him</w:t>
      </w:r>
      <w:r w:rsidRPr="000632CF">
        <w:rPr>
          <w:sz w:val="20"/>
          <w:szCs w:val="20"/>
        </w:rPr>
        <w:t>, and parted his garments, casting lots: that it might be fulfilled which was spoken by the prophet, They parted my garments among them, and upon my vesture did they cast lots.</w:t>
      </w:r>
    </w:p>
    <w:p w:rsidR="003156E4" w:rsidRPr="000632CF" w:rsidRDefault="00775285" w:rsidP="003156E4">
      <w:pPr>
        <w:autoSpaceDE w:val="0"/>
        <w:autoSpaceDN w:val="0"/>
        <w:adjustRightInd w:val="0"/>
        <w:spacing w:after="0" w:line="240" w:lineRule="auto"/>
        <w:ind w:left="360" w:hanging="360"/>
        <w:rPr>
          <w:sz w:val="20"/>
          <w:szCs w:val="20"/>
        </w:rPr>
      </w:pPr>
      <w:r w:rsidRPr="000632CF">
        <w:rPr>
          <w:b/>
          <w:sz w:val="20"/>
          <w:szCs w:val="20"/>
        </w:rPr>
        <w:t>Fulfilled:</w:t>
      </w:r>
      <w:r w:rsidRPr="000632CF">
        <w:rPr>
          <w:color w:val="008080"/>
          <w:sz w:val="20"/>
          <w:szCs w:val="20"/>
        </w:rPr>
        <w:t xml:space="preserve"> </w:t>
      </w:r>
      <w:r w:rsidR="003156E4" w:rsidRPr="000632CF">
        <w:rPr>
          <w:b/>
          <w:color w:val="008080"/>
          <w:sz w:val="20"/>
          <w:szCs w:val="20"/>
        </w:rPr>
        <w:t>Mat 27:31-32</w:t>
      </w:r>
      <w:r w:rsidR="003156E4" w:rsidRPr="000632CF">
        <w:rPr>
          <w:color w:val="008080"/>
          <w:sz w:val="20"/>
          <w:szCs w:val="20"/>
        </w:rPr>
        <w:t xml:space="preserve"> (31)</w:t>
      </w:r>
      <w:r w:rsidR="003156E4" w:rsidRPr="000632CF">
        <w:rPr>
          <w:sz w:val="20"/>
          <w:szCs w:val="20"/>
        </w:rPr>
        <w:t xml:space="preserve"> And after that they had mocked him, they took the robe off from him, and put his own raiment on him, and </w:t>
      </w:r>
      <w:r w:rsidR="003156E4" w:rsidRPr="000632CF">
        <w:rPr>
          <w:b/>
          <w:sz w:val="20"/>
          <w:szCs w:val="20"/>
        </w:rPr>
        <w:t>led him away to crucify</w:t>
      </w:r>
      <w:r w:rsidR="003156E4" w:rsidRPr="000632CF">
        <w:rPr>
          <w:sz w:val="20"/>
          <w:szCs w:val="20"/>
        </w:rPr>
        <w:t xml:space="preserve"> </w:t>
      </w:r>
      <w:r w:rsidR="003156E4" w:rsidRPr="000632CF">
        <w:rPr>
          <w:i/>
          <w:iCs/>
          <w:color w:val="808080"/>
          <w:sz w:val="20"/>
          <w:szCs w:val="20"/>
        </w:rPr>
        <w:t>him</w:t>
      </w:r>
      <w:r w:rsidR="003156E4" w:rsidRPr="000632CF">
        <w:rPr>
          <w:sz w:val="20"/>
          <w:szCs w:val="20"/>
        </w:rPr>
        <w:t>.</w:t>
      </w:r>
      <w:r w:rsidRPr="000632CF">
        <w:rPr>
          <w:sz w:val="20"/>
          <w:szCs w:val="20"/>
        </w:rPr>
        <w:t xml:space="preserve"> </w:t>
      </w:r>
      <w:r w:rsidR="003156E4" w:rsidRPr="000632CF">
        <w:rPr>
          <w:color w:val="008080"/>
          <w:sz w:val="20"/>
          <w:szCs w:val="20"/>
        </w:rPr>
        <w:t>(32</w:t>
      </w:r>
      <w:proofErr w:type="gramStart"/>
      <w:r w:rsidR="003156E4" w:rsidRPr="000632CF">
        <w:rPr>
          <w:color w:val="008080"/>
          <w:sz w:val="20"/>
          <w:szCs w:val="20"/>
        </w:rPr>
        <w:t>)</w:t>
      </w:r>
      <w:r w:rsidR="003156E4" w:rsidRPr="000632CF">
        <w:rPr>
          <w:sz w:val="20"/>
          <w:szCs w:val="20"/>
        </w:rPr>
        <w:t xml:space="preserve">  And</w:t>
      </w:r>
      <w:proofErr w:type="gramEnd"/>
      <w:r w:rsidR="003156E4" w:rsidRPr="000632CF">
        <w:rPr>
          <w:sz w:val="20"/>
          <w:szCs w:val="20"/>
        </w:rPr>
        <w:t xml:space="preserve"> as they came out, they found a man of Cyrene, Simon by name: him they compelled to bear his cross.</w:t>
      </w:r>
      <w:r w:rsidRPr="000632CF">
        <w:rPr>
          <w:sz w:val="20"/>
          <w:szCs w:val="20"/>
        </w:rPr>
        <w:t>]</w:t>
      </w:r>
    </w:p>
    <w:p w:rsidR="00514677" w:rsidRPr="000632CF" w:rsidRDefault="00514677" w:rsidP="00AF51C1">
      <w:pPr>
        <w:pBdr>
          <w:bottom w:val="single" w:sz="4" w:space="1" w:color="auto"/>
        </w:pBdr>
        <w:autoSpaceDE w:val="0"/>
        <w:autoSpaceDN w:val="0"/>
        <w:adjustRightInd w:val="0"/>
        <w:spacing w:after="0" w:line="240" w:lineRule="auto"/>
        <w:ind w:left="360" w:hanging="360"/>
        <w:rPr>
          <w:sz w:val="20"/>
          <w:szCs w:val="20"/>
        </w:rPr>
      </w:pPr>
      <w:r w:rsidRPr="000632CF">
        <w:rPr>
          <w:b/>
          <w:sz w:val="20"/>
          <w:szCs w:val="20"/>
        </w:rPr>
        <w:t xml:space="preserve">Fulfilled: </w:t>
      </w:r>
      <w:r w:rsidRPr="000632CF">
        <w:rPr>
          <w:b/>
          <w:color w:val="008080"/>
          <w:sz w:val="20"/>
          <w:szCs w:val="20"/>
        </w:rPr>
        <w:t>Mat 28:5</w:t>
      </w:r>
      <w:r w:rsidRPr="000632CF">
        <w:rPr>
          <w:sz w:val="20"/>
          <w:szCs w:val="20"/>
        </w:rPr>
        <w:t xml:space="preserve"> And the angel answered and said unto the women, Fear not ye: for I know that ye seek Jesus, which was crucified. </w:t>
      </w:r>
      <w:r w:rsidRPr="000632CF">
        <w:rPr>
          <w:b/>
          <w:color w:val="008080"/>
          <w:sz w:val="20"/>
          <w:szCs w:val="20"/>
        </w:rPr>
        <w:t>Mat 28:6</w:t>
      </w:r>
      <w:r w:rsidRPr="000632CF">
        <w:rPr>
          <w:sz w:val="20"/>
          <w:szCs w:val="20"/>
        </w:rPr>
        <w:t xml:space="preserve"> He is not here: </w:t>
      </w:r>
      <w:r w:rsidRPr="000632CF">
        <w:rPr>
          <w:b/>
          <w:sz w:val="20"/>
          <w:szCs w:val="20"/>
        </w:rPr>
        <w:t xml:space="preserve">for he is </w:t>
      </w:r>
      <w:proofErr w:type="gramStart"/>
      <w:r w:rsidRPr="000632CF">
        <w:rPr>
          <w:b/>
          <w:sz w:val="20"/>
          <w:szCs w:val="20"/>
        </w:rPr>
        <w:t>risen</w:t>
      </w:r>
      <w:proofErr w:type="gramEnd"/>
      <w:r w:rsidRPr="000632CF">
        <w:rPr>
          <w:b/>
          <w:sz w:val="20"/>
          <w:szCs w:val="20"/>
        </w:rPr>
        <w:t>, as he said</w:t>
      </w:r>
      <w:r w:rsidRPr="000632CF">
        <w:rPr>
          <w:sz w:val="20"/>
          <w:szCs w:val="20"/>
        </w:rPr>
        <w:t xml:space="preserve">. </w:t>
      </w:r>
      <w:proofErr w:type="gramStart"/>
      <w:r w:rsidRPr="000632CF">
        <w:rPr>
          <w:sz w:val="20"/>
          <w:szCs w:val="20"/>
        </w:rPr>
        <w:t>Come,</w:t>
      </w:r>
      <w:proofErr w:type="gramEnd"/>
      <w:r w:rsidRPr="000632CF">
        <w:rPr>
          <w:sz w:val="20"/>
          <w:szCs w:val="20"/>
        </w:rPr>
        <w:t xml:space="preserve"> see the place where the Lord lay. </w:t>
      </w:r>
    </w:p>
    <w:p w:rsidR="00A14FF2" w:rsidRPr="000632CF" w:rsidRDefault="00A14FF2" w:rsidP="00A14FF2">
      <w:pPr>
        <w:autoSpaceDE w:val="0"/>
        <w:autoSpaceDN w:val="0"/>
        <w:adjustRightInd w:val="0"/>
        <w:spacing w:after="0" w:line="240" w:lineRule="auto"/>
        <w:ind w:left="360" w:hanging="360"/>
        <w:rPr>
          <w:b/>
          <w:sz w:val="20"/>
          <w:szCs w:val="20"/>
        </w:rPr>
      </w:pPr>
    </w:p>
    <w:p w:rsidR="00514677" w:rsidRPr="000632CF" w:rsidRDefault="00514677" w:rsidP="00A14FF2">
      <w:pPr>
        <w:autoSpaceDE w:val="0"/>
        <w:autoSpaceDN w:val="0"/>
        <w:adjustRightInd w:val="0"/>
        <w:spacing w:after="0" w:line="240" w:lineRule="auto"/>
        <w:ind w:left="360" w:hanging="360"/>
        <w:rPr>
          <w:sz w:val="20"/>
          <w:szCs w:val="20"/>
        </w:rPr>
      </w:pPr>
    </w:p>
    <w:p w:rsidR="00C86B0D" w:rsidRPr="000632CF" w:rsidRDefault="00C86B0D" w:rsidP="00C86B0D">
      <w:pPr>
        <w:pStyle w:val="NoSpacing"/>
        <w:pBdr>
          <w:bottom w:val="single" w:sz="4" w:space="1" w:color="auto"/>
        </w:pBdr>
        <w:jc w:val="center"/>
        <w:rPr>
          <w:rFonts w:ascii="Impact" w:hAnsi="Impact"/>
          <w:shadow/>
          <w:color w:val="000000"/>
          <w:sz w:val="56"/>
        </w:rPr>
      </w:pPr>
      <w:r w:rsidRPr="000632CF">
        <w:rPr>
          <w:rFonts w:ascii="Impact" w:hAnsi="Impact"/>
          <w:shadow/>
          <w:color w:val="000000"/>
          <w:sz w:val="56"/>
        </w:rPr>
        <w:lastRenderedPageBreak/>
        <w:t xml:space="preserve">The Reliability of </w:t>
      </w:r>
      <w:r w:rsidR="00A26FF2" w:rsidRPr="000632CF">
        <w:rPr>
          <w:rFonts w:ascii="Impact" w:hAnsi="Impact"/>
          <w:shadow/>
          <w:color w:val="000000"/>
          <w:sz w:val="56"/>
        </w:rPr>
        <w:t>t</w:t>
      </w:r>
      <w:r w:rsidRPr="000632CF">
        <w:rPr>
          <w:rFonts w:ascii="Impact" w:hAnsi="Impact"/>
          <w:shadow/>
          <w:color w:val="000000"/>
          <w:sz w:val="56"/>
        </w:rPr>
        <w:t>he Scriptures:</w:t>
      </w:r>
    </w:p>
    <w:p w:rsidR="00827F93" w:rsidRPr="000632CF" w:rsidRDefault="00827F93" w:rsidP="00D15075">
      <w:pPr>
        <w:pStyle w:val="NoSpacing"/>
        <w:rPr>
          <w:b/>
          <w:i/>
          <w:color w:val="4F81BD"/>
        </w:rPr>
      </w:pPr>
    </w:p>
    <w:p w:rsidR="00515A9A" w:rsidRPr="000632CF" w:rsidRDefault="00AF51C1" w:rsidP="00D15075">
      <w:pPr>
        <w:pStyle w:val="NoSpacing"/>
        <w:rPr>
          <w:b/>
          <w:i/>
          <w:color w:val="4F81BD"/>
        </w:rPr>
      </w:pPr>
      <w:r w:rsidRPr="000632CF">
        <w:rPr>
          <w:b/>
          <w:i/>
          <w:color w:val="4F81BD"/>
        </w:rPr>
        <w:t>Jesus’ Warnings in RED Letter:</w:t>
      </w:r>
    </w:p>
    <w:p w:rsidR="00515A9A" w:rsidRPr="000632CF" w:rsidRDefault="00515A9A" w:rsidP="00AF51C1">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0"/>
          <w:szCs w:val="20"/>
        </w:rPr>
      </w:pPr>
      <w:r w:rsidRPr="000632CF">
        <w:rPr>
          <w:color w:val="008080"/>
          <w:sz w:val="20"/>
          <w:szCs w:val="20"/>
        </w:rPr>
        <w:t>(Mat 7:15)</w:t>
      </w:r>
      <w:r w:rsidRPr="000632CF">
        <w:rPr>
          <w:sz w:val="20"/>
          <w:szCs w:val="20"/>
        </w:rPr>
        <w:t xml:space="preserve">  </w:t>
      </w:r>
      <w:r w:rsidRPr="000632CF">
        <w:rPr>
          <w:b/>
          <w:color w:val="FF0000"/>
          <w:sz w:val="20"/>
          <w:szCs w:val="20"/>
          <w:u w:val="single"/>
        </w:rPr>
        <w:t>Beware of false prophets, which come to you in sheep's clothing</w:t>
      </w:r>
      <w:r w:rsidRPr="000632CF">
        <w:rPr>
          <w:color w:val="FF0000"/>
          <w:sz w:val="20"/>
          <w:szCs w:val="20"/>
        </w:rPr>
        <w:t>, but inwardly they are ravening wolves.</w:t>
      </w:r>
    </w:p>
    <w:p w:rsidR="00515A9A" w:rsidRPr="000632CF" w:rsidRDefault="00515A9A" w:rsidP="00AF51C1">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0"/>
          <w:szCs w:val="20"/>
        </w:rPr>
      </w:pPr>
      <w:r w:rsidRPr="000632CF">
        <w:rPr>
          <w:color w:val="008080"/>
          <w:sz w:val="20"/>
          <w:szCs w:val="20"/>
        </w:rPr>
        <w:t>(Mat 24:11)</w:t>
      </w:r>
      <w:r w:rsidRPr="000632CF">
        <w:rPr>
          <w:sz w:val="20"/>
          <w:szCs w:val="20"/>
        </w:rPr>
        <w:t xml:space="preserve">  </w:t>
      </w:r>
      <w:r w:rsidRPr="000632CF">
        <w:rPr>
          <w:color w:val="FF0000"/>
          <w:sz w:val="20"/>
          <w:szCs w:val="20"/>
        </w:rPr>
        <w:t xml:space="preserve">And many false prophets shall rise, and </w:t>
      </w:r>
      <w:r w:rsidRPr="000632CF">
        <w:rPr>
          <w:b/>
          <w:color w:val="FF0000"/>
          <w:sz w:val="20"/>
          <w:szCs w:val="20"/>
          <w:u w:val="single"/>
        </w:rPr>
        <w:t>shall deceive many</w:t>
      </w:r>
      <w:r w:rsidRPr="000632CF">
        <w:rPr>
          <w:color w:val="FF0000"/>
          <w:sz w:val="20"/>
          <w:szCs w:val="20"/>
        </w:rPr>
        <w:t>.</w:t>
      </w:r>
    </w:p>
    <w:p w:rsidR="00515A9A" w:rsidRPr="000632CF" w:rsidRDefault="00515A9A" w:rsidP="00AF51C1">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0"/>
          <w:szCs w:val="20"/>
        </w:rPr>
      </w:pPr>
      <w:r w:rsidRPr="000632CF">
        <w:rPr>
          <w:color w:val="008080"/>
          <w:sz w:val="20"/>
          <w:szCs w:val="20"/>
        </w:rPr>
        <w:t>(Mar 13:22)</w:t>
      </w:r>
      <w:r w:rsidRPr="000632CF">
        <w:rPr>
          <w:sz w:val="20"/>
          <w:szCs w:val="20"/>
        </w:rPr>
        <w:t xml:space="preserve">  </w:t>
      </w:r>
      <w:r w:rsidRPr="000632CF">
        <w:rPr>
          <w:b/>
          <w:color w:val="FF0000"/>
          <w:sz w:val="20"/>
          <w:szCs w:val="20"/>
          <w:u w:val="single"/>
        </w:rPr>
        <w:t xml:space="preserve">For false </w:t>
      </w:r>
      <w:proofErr w:type="spellStart"/>
      <w:r w:rsidRPr="000632CF">
        <w:rPr>
          <w:b/>
          <w:color w:val="FF0000"/>
          <w:sz w:val="20"/>
          <w:szCs w:val="20"/>
          <w:u w:val="single"/>
        </w:rPr>
        <w:t>Christs</w:t>
      </w:r>
      <w:proofErr w:type="spellEnd"/>
      <w:r w:rsidRPr="000632CF">
        <w:rPr>
          <w:b/>
          <w:color w:val="FF0000"/>
          <w:sz w:val="20"/>
          <w:szCs w:val="20"/>
          <w:u w:val="single"/>
        </w:rPr>
        <w:t xml:space="preserve"> and false prophets shall rise, and shall </w:t>
      </w:r>
      <w:proofErr w:type="spellStart"/>
      <w:r w:rsidRPr="000632CF">
        <w:rPr>
          <w:b/>
          <w:color w:val="FF0000"/>
          <w:sz w:val="20"/>
          <w:szCs w:val="20"/>
          <w:u w:val="single"/>
        </w:rPr>
        <w:t>shew</w:t>
      </w:r>
      <w:proofErr w:type="spellEnd"/>
      <w:r w:rsidRPr="000632CF">
        <w:rPr>
          <w:b/>
          <w:color w:val="FF0000"/>
          <w:sz w:val="20"/>
          <w:szCs w:val="20"/>
          <w:u w:val="single"/>
        </w:rPr>
        <w:t xml:space="preserve"> signs and wonders, to seduce, if</w:t>
      </w:r>
      <w:r w:rsidRPr="000632CF">
        <w:rPr>
          <w:sz w:val="20"/>
          <w:szCs w:val="20"/>
        </w:rPr>
        <w:t xml:space="preserve"> </w:t>
      </w:r>
      <w:r w:rsidRPr="000632CF">
        <w:rPr>
          <w:i/>
          <w:iCs/>
          <w:color w:val="808080"/>
          <w:sz w:val="20"/>
          <w:szCs w:val="20"/>
        </w:rPr>
        <w:t>it were</w:t>
      </w:r>
      <w:r w:rsidRPr="000632CF">
        <w:rPr>
          <w:sz w:val="20"/>
          <w:szCs w:val="20"/>
        </w:rPr>
        <w:t xml:space="preserve"> </w:t>
      </w:r>
      <w:r w:rsidRPr="000632CF">
        <w:rPr>
          <w:b/>
          <w:color w:val="FF0000"/>
          <w:sz w:val="20"/>
          <w:szCs w:val="20"/>
          <w:u w:val="single"/>
        </w:rPr>
        <w:t>possible, even the elect.</w:t>
      </w:r>
    </w:p>
    <w:p w:rsidR="00515A9A" w:rsidRPr="000632CF" w:rsidRDefault="00515A9A" w:rsidP="00AF51C1">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0"/>
          <w:szCs w:val="20"/>
        </w:rPr>
      </w:pPr>
      <w:r w:rsidRPr="000632CF">
        <w:rPr>
          <w:color w:val="008080"/>
          <w:sz w:val="20"/>
          <w:szCs w:val="20"/>
        </w:rPr>
        <w:t>(</w:t>
      </w:r>
      <w:proofErr w:type="spellStart"/>
      <w:r w:rsidRPr="000632CF">
        <w:rPr>
          <w:color w:val="008080"/>
          <w:sz w:val="20"/>
          <w:szCs w:val="20"/>
        </w:rPr>
        <w:t>Luk</w:t>
      </w:r>
      <w:proofErr w:type="spellEnd"/>
      <w:r w:rsidRPr="000632CF">
        <w:rPr>
          <w:color w:val="008080"/>
          <w:sz w:val="20"/>
          <w:szCs w:val="20"/>
        </w:rPr>
        <w:t xml:space="preserve"> 6:26)</w:t>
      </w:r>
      <w:r w:rsidRPr="000632CF">
        <w:rPr>
          <w:sz w:val="20"/>
          <w:szCs w:val="20"/>
        </w:rPr>
        <w:t xml:space="preserve">  </w:t>
      </w:r>
      <w:r w:rsidRPr="000632CF">
        <w:rPr>
          <w:b/>
          <w:color w:val="FF0000"/>
          <w:sz w:val="20"/>
          <w:szCs w:val="20"/>
          <w:u w:val="single"/>
        </w:rPr>
        <w:t>Woe unto you, when all men shall speak well of you!</w:t>
      </w:r>
      <w:r w:rsidRPr="000632CF">
        <w:rPr>
          <w:color w:val="FF0000"/>
          <w:sz w:val="20"/>
          <w:szCs w:val="20"/>
        </w:rPr>
        <w:t xml:space="preserve"> </w:t>
      </w:r>
      <w:proofErr w:type="gramStart"/>
      <w:r w:rsidRPr="000632CF">
        <w:rPr>
          <w:color w:val="FF0000"/>
          <w:sz w:val="20"/>
          <w:szCs w:val="20"/>
        </w:rPr>
        <w:t>for</w:t>
      </w:r>
      <w:proofErr w:type="gramEnd"/>
      <w:r w:rsidRPr="000632CF">
        <w:rPr>
          <w:color w:val="FF0000"/>
          <w:sz w:val="20"/>
          <w:szCs w:val="20"/>
        </w:rPr>
        <w:t xml:space="preserve"> so did their fathers to the false prophets.</w:t>
      </w:r>
    </w:p>
    <w:p w:rsidR="00515A9A" w:rsidRPr="000632CF" w:rsidRDefault="00515A9A" w:rsidP="00515A9A">
      <w:pPr>
        <w:autoSpaceDE w:val="0"/>
        <w:autoSpaceDN w:val="0"/>
        <w:adjustRightInd w:val="0"/>
        <w:spacing w:after="0" w:line="240" w:lineRule="auto"/>
        <w:ind w:left="720"/>
        <w:rPr>
          <w:sz w:val="20"/>
          <w:szCs w:val="20"/>
        </w:rPr>
      </w:pPr>
    </w:p>
    <w:p w:rsidR="00AF51C1" w:rsidRPr="000632CF" w:rsidRDefault="00AF51C1" w:rsidP="00AF51C1">
      <w:pPr>
        <w:pStyle w:val="NoSpacing"/>
        <w:rPr>
          <w:b/>
          <w:i/>
          <w:color w:val="4F81BD"/>
        </w:rPr>
      </w:pPr>
      <w:r w:rsidRPr="000632CF">
        <w:rPr>
          <w:b/>
          <w:i/>
          <w:color w:val="4F81BD"/>
        </w:rPr>
        <w:t>Apostolic Warnings:</w:t>
      </w:r>
    </w:p>
    <w:p w:rsidR="00515A9A" w:rsidRPr="000632CF" w:rsidRDefault="00515A9A" w:rsidP="00AF51C1">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0"/>
          <w:szCs w:val="20"/>
        </w:rPr>
      </w:pPr>
      <w:r w:rsidRPr="000632CF">
        <w:rPr>
          <w:color w:val="008080"/>
          <w:sz w:val="20"/>
          <w:szCs w:val="20"/>
        </w:rPr>
        <w:t>1Co 2:14</w:t>
      </w:r>
      <w:r w:rsidRPr="000632CF">
        <w:rPr>
          <w:sz w:val="20"/>
          <w:szCs w:val="20"/>
        </w:rPr>
        <w:t xml:space="preserve"> But </w:t>
      </w:r>
      <w:r w:rsidRPr="000632CF">
        <w:rPr>
          <w:b/>
          <w:sz w:val="20"/>
          <w:szCs w:val="20"/>
          <w:u w:val="single"/>
        </w:rPr>
        <w:t xml:space="preserve">the natural man </w:t>
      </w:r>
      <w:proofErr w:type="spellStart"/>
      <w:r w:rsidRPr="000632CF">
        <w:rPr>
          <w:b/>
          <w:sz w:val="20"/>
          <w:szCs w:val="20"/>
          <w:u w:val="single"/>
        </w:rPr>
        <w:t>receiveth</w:t>
      </w:r>
      <w:proofErr w:type="spellEnd"/>
      <w:r w:rsidRPr="000632CF">
        <w:rPr>
          <w:b/>
          <w:sz w:val="20"/>
          <w:szCs w:val="20"/>
          <w:u w:val="single"/>
        </w:rPr>
        <w:t xml:space="preserve"> not the things of the Spirit of God: for they are foolishness unto him: neither can he know</w:t>
      </w:r>
      <w:r w:rsidRPr="000632CF">
        <w:rPr>
          <w:sz w:val="20"/>
          <w:szCs w:val="20"/>
        </w:rPr>
        <w:t xml:space="preserve"> </w:t>
      </w:r>
      <w:r w:rsidRPr="000632CF">
        <w:rPr>
          <w:i/>
          <w:iCs/>
          <w:color w:val="808080"/>
          <w:sz w:val="20"/>
          <w:szCs w:val="20"/>
        </w:rPr>
        <w:t>them</w:t>
      </w:r>
      <w:r w:rsidRPr="000632CF">
        <w:rPr>
          <w:sz w:val="20"/>
          <w:szCs w:val="20"/>
        </w:rPr>
        <w:t xml:space="preserve">, </w:t>
      </w:r>
      <w:r w:rsidRPr="000632CF">
        <w:rPr>
          <w:b/>
          <w:sz w:val="20"/>
          <w:szCs w:val="20"/>
          <w:u w:val="single"/>
        </w:rPr>
        <w:t>because they are spiritually discerned</w:t>
      </w:r>
      <w:r w:rsidRPr="000632CF">
        <w:rPr>
          <w:sz w:val="20"/>
          <w:szCs w:val="20"/>
        </w:rPr>
        <w:t>.</w:t>
      </w:r>
    </w:p>
    <w:p w:rsidR="00515A9A" w:rsidRPr="000632CF" w:rsidRDefault="00515A9A" w:rsidP="00AF51C1">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0"/>
          <w:szCs w:val="20"/>
        </w:rPr>
      </w:pPr>
      <w:r w:rsidRPr="000632CF">
        <w:rPr>
          <w:color w:val="008080"/>
          <w:sz w:val="20"/>
          <w:szCs w:val="20"/>
        </w:rPr>
        <w:t>(2Pe 2:1)</w:t>
      </w:r>
      <w:r w:rsidRPr="000632CF">
        <w:rPr>
          <w:sz w:val="20"/>
          <w:szCs w:val="20"/>
        </w:rPr>
        <w:t xml:space="preserve">  But there were false prophets also among the people, even as there shall be false teachers among you, who </w:t>
      </w:r>
      <w:proofErr w:type="spellStart"/>
      <w:r w:rsidRPr="000632CF">
        <w:rPr>
          <w:sz w:val="20"/>
          <w:szCs w:val="20"/>
        </w:rPr>
        <w:t>privily</w:t>
      </w:r>
      <w:proofErr w:type="spellEnd"/>
      <w:r w:rsidRPr="000632CF">
        <w:rPr>
          <w:sz w:val="20"/>
          <w:szCs w:val="20"/>
        </w:rPr>
        <w:t xml:space="preserve"> shall bring in </w:t>
      </w:r>
      <w:r w:rsidRPr="000632CF">
        <w:rPr>
          <w:b/>
          <w:sz w:val="20"/>
          <w:szCs w:val="20"/>
          <w:u w:val="single"/>
        </w:rPr>
        <w:t>damnable heresies</w:t>
      </w:r>
      <w:r w:rsidRPr="000632CF">
        <w:rPr>
          <w:sz w:val="20"/>
          <w:szCs w:val="20"/>
        </w:rPr>
        <w:t>, even denying the Lord that bought them, and bring upon themselves swift destruction.</w:t>
      </w:r>
    </w:p>
    <w:p w:rsidR="00515A9A" w:rsidRPr="000632CF" w:rsidRDefault="00515A9A" w:rsidP="00AF51C1">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0"/>
          <w:szCs w:val="20"/>
        </w:rPr>
      </w:pPr>
      <w:r w:rsidRPr="000632CF">
        <w:rPr>
          <w:color w:val="008080"/>
          <w:sz w:val="20"/>
          <w:szCs w:val="20"/>
        </w:rPr>
        <w:t>(1Jn 4:1)</w:t>
      </w:r>
      <w:r w:rsidRPr="000632CF">
        <w:rPr>
          <w:sz w:val="20"/>
          <w:szCs w:val="20"/>
        </w:rPr>
        <w:t xml:space="preserve">  Beloved, </w:t>
      </w:r>
      <w:r w:rsidRPr="000632CF">
        <w:rPr>
          <w:b/>
          <w:sz w:val="20"/>
          <w:szCs w:val="20"/>
          <w:u w:val="single"/>
        </w:rPr>
        <w:t>believe not every spirit</w:t>
      </w:r>
      <w:r w:rsidRPr="000632CF">
        <w:rPr>
          <w:sz w:val="20"/>
          <w:szCs w:val="20"/>
        </w:rPr>
        <w:t xml:space="preserve">, but try the spirits whether they are of God: </w:t>
      </w:r>
      <w:r w:rsidRPr="000632CF">
        <w:rPr>
          <w:b/>
          <w:sz w:val="20"/>
          <w:szCs w:val="20"/>
          <w:u w:val="single"/>
        </w:rPr>
        <w:t>because many false prophets are gone out into the world.</w:t>
      </w:r>
    </w:p>
    <w:p w:rsidR="00827F93" w:rsidRPr="000632CF" w:rsidRDefault="00827F93" w:rsidP="00515A9A">
      <w:pPr>
        <w:pStyle w:val="NoSpacing"/>
        <w:pBdr>
          <w:bottom w:val="single" w:sz="4" w:space="1" w:color="auto"/>
        </w:pBdr>
        <w:rPr>
          <w:b/>
          <w:i/>
          <w:color w:val="0070C0"/>
        </w:rPr>
      </w:pPr>
    </w:p>
    <w:p w:rsidR="00515A9A" w:rsidRPr="000632CF" w:rsidRDefault="00515A9A" w:rsidP="00FB00F9">
      <w:pPr>
        <w:pStyle w:val="NoSpacing"/>
        <w:rPr>
          <w:b/>
          <w:i/>
          <w:color w:val="0070C0"/>
        </w:rPr>
      </w:pPr>
    </w:p>
    <w:p w:rsidR="00EA2390" w:rsidRPr="000632CF" w:rsidRDefault="00EA2390" w:rsidP="00FB00F9">
      <w:pPr>
        <w:pStyle w:val="NoSpacing"/>
        <w:rPr>
          <w:b/>
        </w:rPr>
      </w:pPr>
      <w:r w:rsidRPr="000632CF">
        <w:rPr>
          <w:b/>
        </w:rPr>
        <w:t>Introduction:</w:t>
      </w:r>
      <w:r w:rsidR="00AF51C1" w:rsidRPr="000632CF">
        <w:rPr>
          <w:b/>
        </w:rPr>
        <w:t xml:space="preserve"> Consider the following hypothesis</w:t>
      </w:r>
    </w:p>
    <w:p w:rsidR="00726FEB" w:rsidRPr="000632CF" w:rsidRDefault="00726FEB" w:rsidP="00AF51C1">
      <w:pPr>
        <w:pStyle w:val="NoSpacing"/>
        <w:numPr>
          <w:ilvl w:val="0"/>
          <w:numId w:val="35"/>
        </w:numPr>
        <w:rPr>
          <w:b/>
          <w:i/>
          <w:color w:val="0070C0"/>
          <w:sz w:val="20"/>
          <w:szCs w:val="20"/>
        </w:rPr>
      </w:pPr>
      <w:r w:rsidRPr="000632CF">
        <w:rPr>
          <w:b/>
          <w:i/>
          <w:color w:val="0070C0"/>
          <w:sz w:val="20"/>
          <w:szCs w:val="20"/>
        </w:rPr>
        <w:t xml:space="preserve">If the Bible </w:t>
      </w:r>
      <w:r w:rsidR="004C10C9" w:rsidRPr="000632CF">
        <w:rPr>
          <w:b/>
          <w:i/>
          <w:color w:val="0070C0"/>
          <w:sz w:val="20"/>
          <w:szCs w:val="20"/>
        </w:rPr>
        <w:t xml:space="preserve">IS NOT </w:t>
      </w:r>
      <w:r w:rsidRPr="000632CF">
        <w:rPr>
          <w:b/>
          <w:i/>
          <w:color w:val="0070C0"/>
          <w:sz w:val="20"/>
          <w:szCs w:val="20"/>
        </w:rPr>
        <w:t xml:space="preserve">Reliable, then It CANNOT Be </w:t>
      </w:r>
      <w:r w:rsidR="00755F20" w:rsidRPr="000632CF">
        <w:rPr>
          <w:b/>
          <w:i/>
          <w:color w:val="0070C0"/>
          <w:sz w:val="20"/>
          <w:szCs w:val="20"/>
        </w:rPr>
        <w:t>the Word o</w:t>
      </w:r>
      <w:r w:rsidRPr="000632CF">
        <w:rPr>
          <w:b/>
          <w:i/>
          <w:color w:val="0070C0"/>
          <w:sz w:val="20"/>
          <w:szCs w:val="20"/>
        </w:rPr>
        <w:t>f God</w:t>
      </w:r>
      <w:r w:rsidR="00755F20" w:rsidRPr="000632CF">
        <w:rPr>
          <w:b/>
          <w:i/>
          <w:color w:val="0070C0"/>
          <w:sz w:val="20"/>
          <w:szCs w:val="20"/>
        </w:rPr>
        <w:t>;</w:t>
      </w:r>
    </w:p>
    <w:p w:rsidR="00755F20" w:rsidRPr="000632CF" w:rsidRDefault="00755F20" w:rsidP="00AF51C1">
      <w:pPr>
        <w:pStyle w:val="NoSpacing"/>
        <w:numPr>
          <w:ilvl w:val="0"/>
          <w:numId w:val="35"/>
        </w:numPr>
        <w:rPr>
          <w:b/>
          <w:i/>
          <w:color w:val="0070C0"/>
          <w:sz w:val="20"/>
          <w:szCs w:val="20"/>
        </w:rPr>
      </w:pPr>
      <w:r w:rsidRPr="000632CF">
        <w:rPr>
          <w:b/>
          <w:i/>
          <w:color w:val="0070C0"/>
          <w:sz w:val="20"/>
          <w:szCs w:val="20"/>
        </w:rPr>
        <w:t>If the bible is not the Word of God, then its authority is not ABSOLUTE</w:t>
      </w:r>
      <w:r w:rsidR="00A028C5" w:rsidRPr="000632CF">
        <w:rPr>
          <w:b/>
          <w:i/>
          <w:color w:val="0070C0"/>
          <w:sz w:val="20"/>
          <w:szCs w:val="20"/>
        </w:rPr>
        <w:t xml:space="preserve"> on the its revelations of who God is; about who Jesus is and about our salvation;</w:t>
      </w:r>
    </w:p>
    <w:p w:rsidR="00726FEB" w:rsidRDefault="00755F20" w:rsidP="00AF51C1">
      <w:pPr>
        <w:pStyle w:val="NoSpacing"/>
        <w:numPr>
          <w:ilvl w:val="0"/>
          <w:numId w:val="35"/>
        </w:numPr>
        <w:rPr>
          <w:b/>
          <w:i/>
          <w:color w:val="0070C0"/>
          <w:sz w:val="20"/>
          <w:szCs w:val="20"/>
        </w:rPr>
      </w:pPr>
      <w:r w:rsidRPr="000632CF">
        <w:rPr>
          <w:b/>
          <w:i/>
          <w:color w:val="0070C0"/>
          <w:sz w:val="20"/>
          <w:szCs w:val="20"/>
        </w:rPr>
        <w:t>If the Bible is Not the Word of God then there would be no answers to the four most important questions in life</w:t>
      </w:r>
      <w:r w:rsidR="00726FEB" w:rsidRPr="000632CF">
        <w:rPr>
          <w:b/>
          <w:i/>
          <w:color w:val="0070C0"/>
          <w:sz w:val="20"/>
          <w:szCs w:val="20"/>
        </w:rPr>
        <w:t xml:space="preserve">: </w:t>
      </w:r>
    </w:p>
    <w:p w:rsidR="0085142F" w:rsidRPr="000632CF" w:rsidRDefault="0085142F" w:rsidP="0085142F">
      <w:pPr>
        <w:pStyle w:val="NoSpacing"/>
        <w:ind w:left="720"/>
        <w:rPr>
          <w:b/>
          <w:i/>
          <w:color w:val="0070C0"/>
          <w:sz w:val="20"/>
          <w:szCs w:val="20"/>
        </w:rPr>
      </w:pPr>
    </w:p>
    <w:p w:rsidR="00726FEB" w:rsidRPr="000632CF" w:rsidRDefault="00726FEB" w:rsidP="00726FEB">
      <w:pPr>
        <w:autoSpaceDE w:val="0"/>
        <w:autoSpaceDN w:val="0"/>
        <w:adjustRightInd w:val="0"/>
        <w:spacing w:after="0" w:line="240" w:lineRule="auto"/>
        <w:ind w:left="360" w:hanging="360"/>
        <w:rPr>
          <w:b/>
          <w:sz w:val="20"/>
          <w:szCs w:val="20"/>
        </w:rPr>
      </w:pPr>
      <w:r w:rsidRPr="000632CF">
        <w:rPr>
          <w:b/>
          <w:sz w:val="20"/>
          <w:szCs w:val="20"/>
        </w:rPr>
        <w:t>Do You Know What They Are?</w:t>
      </w:r>
    </w:p>
    <w:p w:rsidR="00726FEB" w:rsidRPr="000632CF" w:rsidRDefault="00726FEB" w:rsidP="00726FEB">
      <w:pPr>
        <w:pStyle w:val="NoSpacing"/>
        <w:numPr>
          <w:ilvl w:val="0"/>
          <w:numId w:val="20"/>
        </w:numPr>
        <w:rPr>
          <w:b/>
          <w:color w:val="FF0000"/>
          <w:sz w:val="20"/>
          <w:szCs w:val="20"/>
        </w:rPr>
      </w:pPr>
      <w:r w:rsidRPr="000632CF">
        <w:rPr>
          <w:b/>
          <w:color w:val="FF0000"/>
          <w:sz w:val="20"/>
          <w:szCs w:val="20"/>
        </w:rPr>
        <w:t>Who Am I?</w:t>
      </w:r>
    </w:p>
    <w:p w:rsidR="00726FEB" w:rsidRPr="000632CF" w:rsidRDefault="00726FEB" w:rsidP="00726FEB">
      <w:pPr>
        <w:pStyle w:val="NoSpacing"/>
        <w:numPr>
          <w:ilvl w:val="0"/>
          <w:numId w:val="20"/>
        </w:numPr>
        <w:rPr>
          <w:b/>
          <w:color w:val="FF0000"/>
          <w:sz w:val="20"/>
          <w:szCs w:val="20"/>
        </w:rPr>
      </w:pPr>
      <w:r w:rsidRPr="000632CF">
        <w:rPr>
          <w:b/>
          <w:color w:val="FF0000"/>
          <w:sz w:val="20"/>
          <w:szCs w:val="20"/>
        </w:rPr>
        <w:t>Where did I come from?</w:t>
      </w:r>
    </w:p>
    <w:p w:rsidR="00726FEB" w:rsidRPr="000632CF" w:rsidRDefault="00726FEB" w:rsidP="00726FEB">
      <w:pPr>
        <w:pStyle w:val="NoSpacing"/>
        <w:numPr>
          <w:ilvl w:val="0"/>
          <w:numId w:val="20"/>
        </w:numPr>
        <w:rPr>
          <w:b/>
          <w:color w:val="FF0000"/>
          <w:sz w:val="20"/>
          <w:szCs w:val="20"/>
        </w:rPr>
      </w:pPr>
      <w:r w:rsidRPr="000632CF">
        <w:rPr>
          <w:b/>
          <w:color w:val="FF0000"/>
          <w:sz w:val="20"/>
          <w:szCs w:val="20"/>
        </w:rPr>
        <w:t>Why Am I Here?</w:t>
      </w:r>
    </w:p>
    <w:p w:rsidR="004C10C9" w:rsidRDefault="00726FEB" w:rsidP="0085142F">
      <w:pPr>
        <w:pStyle w:val="NoSpacing"/>
        <w:numPr>
          <w:ilvl w:val="0"/>
          <w:numId w:val="20"/>
        </w:numPr>
        <w:rPr>
          <w:b/>
          <w:color w:val="FF0000"/>
          <w:sz w:val="20"/>
          <w:szCs w:val="20"/>
        </w:rPr>
      </w:pPr>
      <w:r w:rsidRPr="000632CF">
        <w:rPr>
          <w:b/>
          <w:color w:val="FF0000"/>
          <w:sz w:val="20"/>
          <w:szCs w:val="20"/>
        </w:rPr>
        <w:t>Where Am I Going When I Die?</w:t>
      </w:r>
    </w:p>
    <w:p w:rsidR="0085142F" w:rsidRPr="000632CF" w:rsidRDefault="0085142F" w:rsidP="0085142F">
      <w:pPr>
        <w:pStyle w:val="NoSpacing"/>
        <w:pBdr>
          <w:bottom w:val="single" w:sz="4" w:space="1" w:color="auto"/>
        </w:pBdr>
        <w:ind w:left="720"/>
        <w:rPr>
          <w:b/>
          <w:color w:val="FF0000"/>
          <w:sz w:val="20"/>
          <w:szCs w:val="20"/>
        </w:rPr>
      </w:pPr>
    </w:p>
    <w:p w:rsidR="004C10C9" w:rsidRPr="000632CF" w:rsidRDefault="004C10C9" w:rsidP="004C10C9">
      <w:pPr>
        <w:pStyle w:val="NoSpacing"/>
        <w:ind w:left="720"/>
        <w:rPr>
          <w:b/>
          <w:color w:val="FF0000"/>
          <w:sz w:val="20"/>
          <w:szCs w:val="20"/>
        </w:rPr>
      </w:pPr>
    </w:p>
    <w:p w:rsidR="00726FEB" w:rsidRPr="000632CF" w:rsidRDefault="00726FEB" w:rsidP="00726FEB">
      <w:pPr>
        <w:pStyle w:val="NoSpacing"/>
        <w:rPr>
          <w:b/>
          <w:i/>
          <w:color w:val="FF0000"/>
        </w:rPr>
      </w:pPr>
      <w:r w:rsidRPr="000632CF">
        <w:rPr>
          <w:b/>
          <w:i/>
          <w:color w:val="0070C0"/>
        </w:rPr>
        <w:t>What Do We Know About The Bible?</w:t>
      </w:r>
      <w:r w:rsidR="0098787F" w:rsidRPr="000632CF">
        <w:rPr>
          <w:b/>
          <w:i/>
          <w:color w:val="0070C0"/>
        </w:rPr>
        <w:t xml:space="preserve"> </w:t>
      </w:r>
      <w:r w:rsidR="00275FE1" w:rsidRPr="000632CF">
        <w:rPr>
          <w:b/>
          <w:i/>
          <w:color w:val="FF0000"/>
        </w:rPr>
        <w:t>[BIBLIOGRAP</w:t>
      </w:r>
      <w:r w:rsidR="00FD3982" w:rsidRPr="000632CF">
        <w:rPr>
          <w:b/>
          <w:i/>
          <w:color w:val="FF0000"/>
        </w:rPr>
        <w:t>ICAL EVIDENCE</w:t>
      </w:r>
      <w:r w:rsidR="00275FE1" w:rsidRPr="000632CF">
        <w:rPr>
          <w:b/>
          <w:i/>
          <w:color w:val="FF0000"/>
        </w:rPr>
        <w:t>]</w:t>
      </w:r>
    </w:p>
    <w:p w:rsidR="00320AF2" w:rsidRPr="000632CF" w:rsidRDefault="00320AF2" w:rsidP="00726FEB">
      <w:pPr>
        <w:pStyle w:val="NoSpacing"/>
        <w:numPr>
          <w:ilvl w:val="0"/>
          <w:numId w:val="23"/>
        </w:numPr>
        <w:rPr>
          <w:sz w:val="20"/>
          <w:szCs w:val="20"/>
        </w:rPr>
      </w:pPr>
      <w:r w:rsidRPr="000632CF">
        <w:rPr>
          <w:sz w:val="20"/>
          <w:szCs w:val="20"/>
        </w:rPr>
        <w:t xml:space="preserve">The Bible was written </w:t>
      </w:r>
    </w:p>
    <w:p w:rsidR="00320AF2" w:rsidRPr="000632CF" w:rsidRDefault="00320AF2" w:rsidP="00726FEB">
      <w:pPr>
        <w:pStyle w:val="NoSpacing"/>
        <w:numPr>
          <w:ilvl w:val="0"/>
          <w:numId w:val="23"/>
        </w:numPr>
        <w:rPr>
          <w:sz w:val="20"/>
          <w:szCs w:val="20"/>
        </w:rPr>
      </w:pPr>
      <w:r w:rsidRPr="000632CF">
        <w:rPr>
          <w:sz w:val="20"/>
          <w:szCs w:val="20"/>
        </w:rPr>
        <w:t xml:space="preserve">by 40 different men of God </w:t>
      </w:r>
    </w:p>
    <w:p w:rsidR="00320AF2" w:rsidRPr="000632CF" w:rsidRDefault="00320AF2" w:rsidP="00726FEB">
      <w:pPr>
        <w:pStyle w:val="NoSpacing"/>
        <w:numPr>
          <w:ilvl w:val="0"/>
          <w:numId w:val="23"/>
        </w:numPr>
        <w:rPr>
          <w:sz w:val="20"/>
          <w:szCs w:val="20"/>
        </w:rPr>
      </w:pPr>
      <w:r w:rsidRPr="000632CF">
        <w:rPr>
          <w:sz w:val="20"/>
          <w:szCs w:val="20"/>
        </w:rPr>
        <w:t>over a period of 1400 years</w:t>
      </w:r>
      <w:r w:rsidR="00284830" w:rsidRPr="000632CF">
        <w:rPr>
          <w:sz w:val="20"/>
          <w:szCs w:val="20"/>
        </w:rPr>
        <w:t>;</w:t>
      </w:r>
      <w:r w:rsidRPr="000632CF">
        <w:rPr>
          <w:sz w:val="20"/>
          <w:szCs w:val="20"/>
        </w:rPr>
        <w:t xml:space="preserve"> </w:t>
      </w:r>
    </w:p>
    <w:p w:rsidR="00726FEB" w:rsidRPr="000632CF" w:rsidRDefault="00284830" w:rsidP="00726FEB">
      <w:pPr>
        <w:pStyle w:val="NoSpacing"/>
        <w:numPr>
          <w:ilvl w:val="0"/>
          <w:numId w:val="23"/>
        </w:numPr>
        <w:rPr>
          <w:sz w:val="20"/>
          <w:szCs w:val="20"/>
        </w:rPr>
      </w:pPr>
      <w:r w:rsidRPr="000632CF">
        <w:rPr>
          <w:sz w:val="20"/>
          <w:szCs w:val="20"/>
        </w:rPr>
        <w:t>From all walks of life;</w:t>
      </w:r>
    </w:p>
    <w:p w:rsidR="00320AF2" w:rsidRPr="000632CF" w:rsidRDefault="00320AF2" w:rsidP="00726FEB">
      <w:pPr>
        <w:pStyle w:val="NoSpacing"/>
        <w:numPr>
          <w:ilvl w:val="0"/>
          <w:numId w:val="23"/>
        </w:numPr>
        <w:rPr>
          <w:sz w:val="20"/>
          <w:szCs w:val="20"/>
        </w:rPr>
      </w:pPr>
      <w:r w:rsidRPr="000632CF">
        <w:rPr>
          <w:sz w:val="20"/>
          <w:szCs w:val="20"/>
        </w:rPr>
        <w:t>on three different continents, without error or contradiction</w:t>
      </w:r>
      <w:r w:rsidR="00AF51C1" w:rsidRPr="000632CF">
        <w:rPr>
          <w:sz w:val="20"/>
          <w:szCs w:val="20"/>
        </w:rPr>
        <w:t xml:space="preserve"> </w:t>
      </w:r>
      <w:r w:rsidR="00AF51C1" w:rsidRPr="000632CF">
        <w:rPr>
          <w:b/>
          <w:sz w:val="20"/>
          <w:szCs w:val="20"/>
        </w:rPr>
        <w:t>(In The Original Manuscripts)</w:t>
      </w:r>
    </w:p>
    <w:p w:rsidR="00320AF2" w:rsidRPr="000632CF" w:rsidRDefault="00320AF2" w:rsidP="00726FEB">
      <w:pPr>
        <w:pStyle w:val="NoSpacing"/>
        <w:numPr>
          <w:ilvl w:val="0"/>
          <w:numId w:val="23"/>
        </w:numPr>
        <w:rPr>
          <w:sz w:val="20"/>
          <w:szCs w:val="20"/>
        </w:rPr>
      </w:pPr>
      <w:r w:rsidRPr="000632CF">
        <w:rPr>
          <w:sz w:val="20"/>
          <w:szCs w:val="20"/>
        </w:rPr>
        <w:t>agreeing on many controversial topics</w:t>
      </w:r>
    </w:p>
    <w:p w:rsidR="00320AF2" w:rsidRPr="000632CF" w:rsidRDefault="00284830" w:rsidP="00726FEB">
      <w:pPr>
        <w:pStyle w:val="NoSpacing"/>
        <w:numPr>
          <w:ilvl w:val="0"/>
          <w:numId w:val="23"/>
        </w:numPr>
        <w:rPr>
          <w:sz w:val="20"/>
          <w:szCs w:val="20"/>
        </w:rPr>
      </w:pPr>
      <w:r w:rsidRPr="000632CF">
        <w:rPr>
          <w:sz w:val="20"/>
          <w:szCs w:val="20"/>
        </w:rPr>
        <w:t>Among</w:t>
      </w:r>
      <w:r w:rsidR="00320AF2" w:rsidRPr="000632CF">
        <w:rPr>
          <w:sz w:val="20"/>
          <w:szCs w:val="20"/>
        </w:rPr>
        <w:t xml:space="preserve"> other on God, Origin of Creation and Humanity, Sin, Justification, Redemption, Eternal Judgment, Death, Resurrection and Life </w:t>
      </w:r>
      <w:r w:rsidRPr="000632CF">
        <w:rPr>
          <w:sz w:val="20"/>
          <w:szCs w:val="20"/>
        </w:rPr>
        <w:t>after</w:t>
      </w:r>
      <w:r w:rsidR="00320AF2" w:rsidRPr="000632CF">
        <w:rPr>
          <w:sz w:val="20"/>
          <w:szCs w:val="20"/>
        </w:rPr>
        <w:t xml:space="preserve"> Death.</w:t>
      </w:r>
    </w:p>
    <w:p w:rsidR="0085142F" w:rsidRDefault="0085142F" w:rsidP="00320AF2">
      <w:pPr>
        <w:pStyle w:val="NoSpacing"/>
        <w:rPr>
          <w:b/>
          <w:i/>
          <w:color w:val="0070C0"/>
        </w:rPr>
      </w:pPr>
    </w:p>
    <w:p w:rsidR="00320AF2" w:rsidRPr="000632CF" w:rsidRDefault="00320AF2" w:rsidP="00320AF2">
      <w:pPr>
        <w:pStyle w:val="NoSpacing"/>
        <w:rPr>
          <w:b/>
          <w:i/>
          <w:color w:val="0070C0"/>
        </w:rPr>
      </w:pPr>
      <w:r w:rsidRPr="000632CF">
        <w:rPr>
          <w:b/>
          <w:i/>
          <w:color w:val="0070C0"/>
        </w:rPr>
        <w:t>We also know that:</w:t>
      </w:r>
    </w:p>
    <w:p w:rsidR="00320AF2" w:rsidRPr="000632CF" w:rsidRDefault="00320AF2" w:rsidP="00320AF2">
      <w:pPr>
        <w:pStyle w:val="NoSpacing"/>
        <w:numPr>
          <w:ilvl w:val="0"/>
          <w:numId w:val="23"/>
        </w:numPr>
        <w:rPr>
          <w:color w:val="000000"/>
          <w:sz w:val="20"/>
          <w:szCs w:val="20"/>
        </w:rPr>
      </w:pPr>
      <w:r w:rsidRPr="000632CF">
        <w:rPr>
          <w:color w:val="000000"/>
          <w:sz w:val="20"/>
          <w:szCs w:val="20"/>
        </w:rPr>
        <w:t xml:space="preserve">None of the </w:t>
      </w:r>
      <w:r w:rsidRPr="000632CF">
        <w:rPr>
          <w:b/>
          <w:color w:val="000000"/>
          <w:sz w:val="20"/>
          <w:szCs w:val="20"/>
        </w:rPr>
        <w:t xml:space="preserve">Original Manuscripts </w:t>
      </w:r>
      <w:r w:rsidRPr="000632CF">
        <w:rPr>
          <w:color w:val="000000"/>
          <w:sz w:val="20"/>
          <w:szCs w:val="20"/>
        </w:rPr>
        <w:t xml:space="preserve">have survived but we have </w:t>
      </w:r>
      <w:r w:rsidRPr="000632CF">
        <w:rPr>
          <w:b/>
          <w:color w:val="000000"/>
          <w:sz w:val="20"/>
          <w:szCs w:val="20"/>
        </w:rPr>
        <w:t>reliable copies</w:t>
      </w:r>
      <w:r w:rsidRPr="000632CF">
        <w:rPr>
          <w:color w:val="000000"/>
          <w:sz w:val="20"/>
          <w:szCs w:val="20"/>
        </w:rPr>
        <w:t xml:space="preserve">. </w:t>
      </w:r>
    </w:p>
    <w:p w:rsidR="00320AF2" w:rsidRPr="000632CF" w:rsidRDefault="00320AF2" w:rsidP="00320AF2">
      <w:pPr>
        <w:pStyle w:val="NoSpacing"/>
        <w:numPr>
          <w:ilvl w:val="0"/>
          <w:numId w:val="23"/>
        </w:numPr>
        <w:rPr>
          <w:color w:val="000000"/>
          <w:sz w:val="20"/>
          <w:szCs w:val="20"/>
        </w:rPr>
      </w:pPr>
      <w:r w:rsidRPr="000632CF">
        <w:rPr>
          <w:color w:val="000000"/>
          <w:sz w:val="20"/>
          <w:szCs w:val="20"/>
        </w:rPr>
        <w:t xml:space="preserve">We believe that the </w:t>
      </w:r>
      <w:r w:rsidRPr="000632CF">
        <w:rPr>
          <w:b/>
          <w:color w:val="000000"/>
          <w:sz w:val="20"/>
          <w:szCs w:val="20"/>
        </w:rPr>
        <w:t>original writings were inerrant</w:t>
      </w:r>
      <w:r w:rsidR="00AF51C1" w:rsidRPr="000632CF">
        <w:rPr>
          <w:color w:val="000000"/>
          <w:sz w:val="20"/>
          <w:szCs w:val="20"/>
        </w:rPr>
        <w:t>, since they were i</w:t>
      </w:r>
      <w:r w:rsidRPr="000632CF">
        <w:rPr>
          <w:color w:val="000000"/>
          <w:sz w:val="20"/>
          <w:szCs w:val="20"/>
        </w:rPr>
        <w:t xml:space="preserve">nspired by God. </w:t>
      </w:r>
    </w:p>
    <w:p w:rsidR="00320AF2" w:rsidRPr="000632CF" w:rsidRDefault="00320AF2" w:rsidP="00320AF2">
      <w:pPr>
        <w:pStyle w:val="NoSpacing"/>
        <w:numPr>
          <w:ilvl w:val="0"/>
          <w:numId w:val="23"/>
        </w:numPr>
        <w:rPr>
          <w:color w:val="000000"/>
          <w:sz w:val="20"/>
          <w:szCs w:val="20"/>
        </w:rPr>
      </w:pPr>
      <w:r w:rsidRPr="000632CF">
        <w:rPr>
          <w:color w:val="000000"/>
          <w:sz w:val="20"/>
          <w:szCs w:val="20"/>
        </w:rPr>
        <w:t xml:space="preserve">Some of the Hebrew and Greek manuscript copies, that we have today, </w:t>
      </w:r>
      <w:r w:rsidRPr="000632CF">
        <w:rPr>
          <w:b/>
          <w:color w:val="000000"/>
          <w:sz w:val="20"/>
          <w:szCs w:val="20"/>
        </w:rPr>
        <w:t>contain minor errors</w:t>
      </w:r>
      <w:r w:rsidRPr="000632CF">
        <w:rPr>
          <w:color w:val="000000"/>
          <w:sz w:val="20"/>
          <w:szCs w:val="20"/>
        </w:rPr>
        <w:t xml:space="preserve"> because human beings copied and recopied them over millennia. </w:t>
      </w:r>
    </w:p>
    <w:p w:rsidR="00320AF2" w:rsidRPr="000632CF" w:rsidRDefault="00320AF2" w:rsidP="00320AF2">
      <w:pPr>
        <w:pStyle w:val="NoSpacing"/>
        <w:numPr>
          <w:ilvl w:val="0"/>
          <w:numId w:val="23"/>
        </w:numPr>
        <w:rPr>
          <w:color w:val="000000"/>
          <w:sz w:val="20"/>
          <w:szCs w:val="20"/>
        </w:rPr>
      </w:pPr>
      <w:r w:rsidRPr="000632CF">
        <w:rPr>
          <w:color w:val="000000"/>
          <w:sz w:val="20"/>
          <w:szCs w:val="20"/>
        </w:rPr>
        <w:lastRenderedPageBreak/>
        <w:t xml:space="preserve">Some of the </w:t>
      </w:r>
      <w:r w:rsidRPr="007B5C8F">
        <w:rPr>
          <w:b/>
          <w:color w:val="FF0000"/>
          <w:sz w:val="20"/>
          <w:szCs w:val="20"/>
        </w:rPr>
        <w:t xml:space="preserve">Modern </w:t>
      </w:r>
      <w:r w:rsidR="00AF51C1" w:rsidRPr="007B5C8F">
        <w:rPr>
          <w:b/>
          <w:color w:val="FF0000"/>
          <w:sz w:val="20"/>
          <w:szCs w:val="20"/>
        </w:rPr>
        <w:t>Translations</w:t>
      </w:r>
      <w:r w:rsidR="00AF51C1" w:rsidRPr="000632CF">
        <w:rPr>
          <w:color w:val="000000"/>
          <w:sz w:val="20"/>
          <w:szCs w:val="20"/>
        </w:rPr>
        <w:t xml:space="preserve"> </w:t>
      </w:r>
      <w:r w:rsidRPr="000632CF">
        <w:rPr>
          <w:color w:val="000000"/>
          <w:sz w:val="20"/>
          <w:szCs w:val="20"/>
        </w:rPr>
        <w:t xml:space="preserve">we have today </w:t>
      </w:r>
      <w:r w:rsidRPr="000632CF">
        <w:rPr>
          <w:b/>
          <w:color w:val="000000"/>
          <w:sz w:val="20"/>
          <w:szCs w:val="20"/>
        </w:rPr>
        <w:t>abound in errors</w:t>
      </w:r>
      <w:r w:rsidRPr="000632CF">
        <w:rPr>
          <w:color w:val="000000"/>
          <w:sz w:val="20"/>
          <w:szCs w:val="20"/>
        </w:rPr>
        <w:t xml:space="preserve"> because of various ways of </w:t>
      </w:r>
      <w:proofErr w:type="spellStart"/>
      <w:r w:rsidR="007B5C8F">
        <w:rPr>
          <w:color w:val="000000"/>
          <w:sz w:val="20"/>
          <w:szCs w:val="20"/>
        </w:rPr>
        <w:t>interepreting</w:t>
      </w:r>
      <w:proofErr w:type="spellEnd"/>
      <w:r w:rsidRPr="000632CF">
        <w:rPr>
          <w:color w:val="000000"/>
          <w:sz w:val="20"/>
          <w:szCs w:val="20"/>
        </w:rPr>
        <w:t xml:space="preserve"> (</w:t>
      </w:r>
      <w:proofErr w:type="spellStart"/>
      <w:r w:rsidRPr="000632CF">
        <w:rPr>
          <w:color w:val="000000"/>
          <w:sz w:val="20"/>
          <w:szCs w:val="20"/>
        </w:rPr>
        <w:t>paraphrastic</w:t>
      </w:r>
      <w:proofErr w:type="spellEnd"/>
      <w:r w:rsidRPr="000632CF">
        <w:rPr>
          <w:color w:val="000000"/>
          <w:sz w:val="20"/>
          <w:szCs w:val="20"/>
        </w:rPr>
        <w:t xml:space="preserve"> / thought-for-thought translations) from the </w:t>
      </w:r>
      <w:r w:rsidRPr="007B5C8F">
        <w:rPr>
          <w:b/>
          <w:color w:val="0070C0"/>
          <w:sz w:val="20"/>
          <w:szCs w:val="20"/>
        </w:rPr>
        <w:t>Extant</w:t>
      </w:r>
      <w:r w:rsidRPr="000632CF">
        <w:rPr>
          <w:color w:val="000000"/>
          <w:sz w:val="20"/>
          <w:szCs w:val="20"/>
        </w:rPr>
        <w:t xml:space="preserve"> Greek Manuscript Text and above all else by using corrupt Greek manuscripts.</w:t>
      </w:r>
    </w:p>
    <w:p w:rsidR="00320AF2" w:rsidRPr="000632CF" w:rsidRDefault="00320AF2" w:rsidP="00320AF2">
      <w:pPr>
        <w:pStyle w:val="NoSpacing"/>
        <w:numPr>
          <w:ilvl w:val="0"/>
          <w:numId w:val="23"/>
        </w:numPr>
        <w:rPr>
          <w:color w:val="000000"/>
          <w:sz w:val="20"/>
          <w:szCs w:val="20"/>
        </w:rPr>
      </w:pPr>
      <w:r w:rsidRPr="000632CF">
        <w:rPr>
          <w:color w:val="000000"/>
          <w:sz w:val="20"/>
          <w:szCs w:val="20"/>
        </w:rPr>
        <w:t>Some passages are difficult to interpret for various reasons (Ignorance of Historical or Biblical facts, Erroneous / Misinterpretation, Unbelief, Imperfect Translations, Short-sightedness, lack of diligent study)</w:t>
      </w:r>
    </w:p>
    <w:p w:rsidR="00320AF2" w:rsidRPr="000632CF" w:rsidRDefault="00284830" w:rsidP="00320AF2">
      <w:pPr>
        <w:pStyle w:val="NormalWeb"/>
        <w:numPr>
          <w:ilvl w:val="0"/>
          <w:numId w:val="23"/>
        </w:numPr>
        <w:ind w:right="75"/>
        <w:rPr>
          <w:rFonts w:ascii="Tahoma" w:eastAsia="Calibri" w:hAnsi="Tahoma" w:cs="Tahoma"/>
          <w:color w:val="000000"/>
          <w:sz w:val="20"/>
          <w:szCs w:val="20"/>
          <w:lang w:val="en-ZA"/>
        </w:rPr>
      </w:pPr>
      <w:r w:rsidRPr="000632CF">
        <w:rPr>
          <w:rFonts w:ascii="Tahoma" w:eastAsia="Calibri" w:hAnsi="Tahoma" w:cs="Tahoma"/>
          <w:b/>
          <w:color w:val="000000"/>
          <w:sz w:val="20"/>
          <w:szCs w:val="20"/>
          <w:lang w:val="en-ZA"/>
        </w:rPr>
        <w:t>We</w:t>
      </w:r>
      <w:r w:rsidR="00320AF2" w:rsidRPr="000632CF">
        <w:rPr>
          <w:rFonts w:ascii="Tahoma" w:eastAsia="Calibri" w:hAnsi="Tahoma" w:cs="Tahoma"/>
          <w:b/>
          <w:color w:val="000000"/>
          <w:sz w:val="20"/>
          <w:szCs w:val="20"/>
          <w:lang w:val="en-ZA"/>
        </w:rPr>
        <w:t xml:space="preserve"> </w:t>
      </w:r>
      <w:r w:rsidR="00AF51C1" w:rsidRPr="000632CF">
        <w:rPr>
          <w:rFonts w:ascii="Tahoma" w:eastAsia="Calibri" w:hAnsi="Tahoma" w:cs="Tahoma"/>
          <w:b/>
          <w:color w:val="000000"/>
          <w:sz w:val="20"/>
          <w:szCs w:val="20"/>
          <w:lang w:val="en-ZA"/>
        </w:rPr>
        <w:t xml:space="preserve">CAN </w:t>
      </w:r>
      <w:r w:rsidR="00320AF2" w:rsidRPr="000632CF">
        <w:rPr>
          <w:rFonts w:ascii="Tahoma" w:eastAsia="Calibri" w:hAnsi="Tahoma" w:cs="Tahoma"/>
          <w:b/>
          <w:color w:val="000000"/>
          <w:sz w:val="20"/>
          <w:szCs w:val="20"/>
          <w:lang w:val="en-ZA"/>
        </w:rPr>
        <w:t>reconstruct the original New Testament writings from the extant copies at hand</w:t>
      </w:r>
      <w:r w:rsidR="00320AF2" w:rsidRPr="000632CF">
        <w:rPr>
          <w:rFonts w:ascii="Tahoma" w:eastAsia="Calibri" w:hAnsi="Tahoma" w:cs="Tahoma"/>
          <w:color w:val="000000"/>
          <w:sz w:val="20"/>
          <w:szCs w:val="20"/>
          <w:lang w:val="en-ZA"/>
        </w:rPr>
        <w:t xml:space="preserve">. </w:t>
      </w:r>
    </w:p>
    <w:p w:rsidR="00320AF2" w:rsidRPr="000632CF" w:rsidRDefault="00320AF2" w:rsidP="00AA3012">
      <w:pPr>
        <w:pStyle w:val="NormalWeb"/>
        <w:numPr>
          <w:ilvl w:val="1"/>
          <w:numId w:val="23"/>
        </w:numPr>
        <w:ind w:right="75"/>
        <w:rPr>
          <w:rFonts w:ascii="Tahoma" w:hAnsi="Tahoma" w:cs="Tahoma"/>
          <w:color w:val="000000"/>
          <w:lang w:val="en-ZA"/>
        </w:rPr>
      </w:pPr>
      <w:r w:rsidRPr="000632CF">
        <w:rPr>
          <w:rFonts w:ascii="Tahoma" w:eastAsia="Calibri" w:hAnsi="Tahoma" w:cs="Tahoma"/>
          <w:color w:val="000000"/>
          <w:sz w:val="20"/>
          <w:szCs w:val="20"/>
          <w:lang w:val="en-ZA"/>
        </w:rPr>
        <w:t>We have</w:t>
      </w:r>
    </w:p>
    <w:p w:rsidR="00320AF2" w:rsidRPr="000632CF" w:rsidRDefault="00320AF2" w:rsidP="00AA3012">
      <w:pPr>
        <w:pStyle w:val="NormalWeb"/>
        <w:numPr>
          <w:ilvl w:val="2"/>
          <w:numId w:val="23"/>
        </w:numPr>
        <w:ind w:right="75"/>
        <w:rPr>
          <w:rFonts w:ascii="Tahoma" w:hAnsi="Tahoma" w:cs="Tahoma"/>
          <w:color w:val="000000"/>
          <w:lang w:val="en-ZA"/>
        </w:rPr>
      </w:pPr>
      <w:r w:rsidRPr="000632CF">
        <w:rPr>
          <w:rFonts w:ascii="Tahoma" w:eastAsia="Calibri" w:hAnsi="Tahoma" w:cs="Tahoma"/>
          <w:b/>
          <w:color w:val="000000"/>
          <w:sz w:val="20"/>
          <w:szCs w:val="20"/>
          <w:lang w:val="en-ZA"/>
        </w:rPr>
        <w:t xml:space="preserve">5,300 </w:t>
      </w:r>
      <w:r w:rsidR="007D68CE" w:rsidRPr="000632CF">
        <w:rPr>
          <w:rFonts w:ascii="Tahoma" w:eastAsia="Calibri" w:hAnsi="Tahoma" w:cs="Tahoma"/>
          <w:b/>
          <w:color w:val="000000"/>
          <w:sz w:val="20"/>
          <w:szCs w:val="20"/>
          <w:lang w:val="en-ZA"/>
        </w:rPr>
        <w:tab/>
      </w:r>
      <w:r w:rsidR="007D68CE" w:rsidRPr="000632CF">
        <w:rPr>
          <w:rFonts w:ascii="Tahoma" w:eastAsia="Calibri" w:hAnsi="Tahoma" w:cs="Tahoma"/>
          <w:b/>
          <w:color w:val="000000"/>
          <w:sz w:val="20"/>
          <w:szCs w:val="20"/>
          <w:lang w:val="en-ZA"/>
        </w:rPr>
        <w:tab/>
      </w:r>
      <w:r w:rsidRPr="000632CF">
        <w:rPr>
          <w:rFonts w:ascii="Tahoma" w:eastAsia="Calibri" w:hAnsi="Tahoma" w:cs="Tahoma"/>
          <w:color w:val="000000"/>
          <w:sz w:val="20"/>
          <w:szCs w:val="20"/>
          <w:lang w:val="en-ZA"/>
        </w:rPr>
        <w:t xml:space="preserve">Greek manuscripts and manuscript portions, </w:t>
      </w:r>
    </w:p>
    <w:p w:rsidR="00320AF2" w:rsidRPr="000632CF" w:rsidRDefault="00320AF2" w:rsidP="00AA3012">
      <w:pPr>
        <w:pStyle w:val="NormalWeb"/>
        <w:numPr>
          <w:ilvl w:val="2"/>
          <w:numId w:val="23"/>
        </w:numPr>
        <w:ind w:right="75"/>
        <w:rPr>
          <w:rFonts w:ascii="Tahoma" w:hAnsi="Tahoma" w:cs="Tahoma"/>
          <w:color w:val="000000"/>
          <w:lang w:val="en-ZA"/>
        </w:rPr>
      </w:pPr>
      <w:r w:rsidRPr="000632CF">
        <w:rPr>
          <w:rFonts w:ascii="Tahoma" w:eastAsia="Calibri" w:hAnsi="Tahoma" w:cs="Tahoma"/>
          <w:b/>
          <w:color w:val="000000"/>
          <w:sz w:val="20"/>
          <w:szCs w:val="20"/>
          <w:lang w:val="en-ZA"/>
        </w:rPr>
        <w:t>10,000</w:t>
      </w:r>
      <w:r w:rsidRPr="000632CF">
        <w:rPr>
          <w:rFonts w:ascii="Tahoma" w:eastAsia="Calibri" w:hAnsi="Tahoma" w:cs="Tahoma"/>
          <w:color w:val="000000"/>
          <w:sz w:val="20"/>
          <w:szCs w:val="20"/>
          <w:lang w:val="en-ZA"/>
        </w:rPr>
        <w:t xml:space="preserve"> </w:t>
      </w:r>
      <w:r w:rsidR="007D68CE" w:rsidRPr="000632CF">
        <w:rPr>
          <w:rFonts w:ascii="Tahoma" w:eastAsia="Calibri" w:hAnsi="Tahoma" w:cs="Tahoma"/>
          <w:color w:val="000000"/>
          <w:sz w:val="20"/>
          <w:szCs w:val="20"/>
          <w:lang w:val="en-ZA"/>
        </w:rPr>
        <w:tab/>
      </w:r>
      <w:r w:rsidRPr="000632CF">
        <w:rPr>
          <w:rFonts w:ascii="Tahoma" w:eastAsia="Calibri" w:hAnsi="Tahoma" w:cs="Tahoma"/>
          <w:color w:val="000000"/>
          <w:sz w:val="20"/>
          <w:szCs w:val="20"/>
          <w:lang w:val="en-ZA"/>
        </w:rPr>
        <w:t xml:space="preserve">Latin Vulgate, and </w:t>
      </w:r>
    </w:p>
    <w:p w:rsidR="0098787F" w:rsidRPr="000632CF" w:rsidRDefault="00320AF2" w:rsidP="00AA3012">
      <w:pPr>
        <w:pStyle w:val="NormalWeb"/>
        <w:numPr>
          <w:ilvl w:val="2"/>
          <w:numId w:val="23"/>
        </w:numPr>
        <w:ind w:right="75"/>
        <w:rPr>
          <w:rFonts w:ascii="Tahoma" w:hAnsi="Tahoma" w:cs="Tahoma"/>
          <w:color w:val="000000"/>
          <w:lang w:val="en-ZA"/>
        </w:rPr>
      </w:pPr>
      <w:r w:rsidRPr="000632CF">
        <w:rPr>
          <w:rFonts w:ascii="Tahoma" w:eastAsia="Calibri" w:hAnsi="Tahoma" w:cs="Tahoma"/>
          <w:b/>
          <w:color w:val="000000"/>
          <w:sz w:val="20"/>
          <w:szCs w:val="20"/>
          <w:lang w:val="en-ZA"/>
        </w:rPr>
        <w:t>9,300</w:t>
      </w:r>
      <w:r w:rsidRPr="000632CF">
        <w:rPr>
          <w:rFonts w:ascii="Tahoma" w:eastAsia="Calibri" w:hAnsi="Tahoma" w:cs="Tahoma"/>
          <w:color w:val="000000"/>
          <w:sz w:val="20"/>
          <w:szCs w:val="20"/>
          <w:lang w:val="en-ZA"/>
        </w:rPr>
        <w:t xml:space="preserve"> </w:t>
      </w:r>
      <w:r w:rsidR="007D68CE" w:rsidRPr="000632CF">
        <w:rPr>
          <w:rFonts w:ascii="Tahoma" w:eastAsia="Calibri" w:hAnsi="Tahoma" w:cs="Tahoma"/>
          <w:color w:val="000000"/>
          <w:sz w:val="20"/>
          <w:szCs w:val="20"/>
          <w:lang w:val="en-ZA"/>
        </w:rPr>
        <w:tab/>
      </w:r>
      <w:r w:rsidR="007D68CE" w:rsidRPr="000632CF">
        <w:rPr>
          <w:rFonts w:ascii="Tahoma" w:eastAsia="Calibri" w:hAnsi="Tahoma" w:cs="Tahoma"/>
          <w:color w:val="000000"/>
          <w:sz w:val="20"/>
          <w:szCs w:val="20"/>
          <w:lang w:val="en-ZA"/>
        </w:rPr>
        <w:tab/>
      </w:r>
      <w:r w:rsidRPr="000632CF">
        <w:rPr>
          <w:rFonts w:ascii="Tahoma" w:eastAsia="Calibri" w:hAnsi="Tahoma" w:cs="Tahoma"/>
          <w:color w:val="000000"/>
          <w:sz w:val="20"/>
          <w:szCs w:val="20"/>
          <w:lang w:val="en-ZA"/>
        </w:rPr>
        <w:t xml:space="preserve">other versions, plus </w:t>
      </w:r>
    </w:p>
    <w:p w:rsidR="007D68CE" w:rsidRPr="000632CF" w:rsidRDefault="00320AF2" w:rsidP="00AA3012">
      <w:pPr>
        <w:pStyle w:val="NormalWeb"/>
        <w:numPr>
          <w:ilvl w:val="2"/>
          <w:numId w:val="23"/>
        </w:numPr>
        <w:ind w:right="75"/>
        <w:rPr>
          <w:rFonts w:ascii="Tahoma" w:eastAsia="Calibri" w:hAnsi="Tahoma" w:cs="Tahoma"/>
          <w:i/>
          <w:color w:val="000000"/>
          <w:sz w:val="20"/>
          <w:szCs w:val="20"/>
          <w:lang w:val="en-ZA"/>
        </w:rPr>
      </w:pPr>
      <w:r w:rsidRPr="000632CF">
        <w:rPr>
          <w:rFonts w:ascii="Tahoma" w:eastAsia="Calibri" w:hAnsi="Tahoma" w:cs="Tahoma"/>
          <w:b/>
          <w:color w:val="000000"/>
          <w:sz w:val="20"/>
          <w:szCs w:val="20"/>
          <w:lang w:val="en-ZA"/>
        </w:rPr>
        <w:t>36,000</w:t>
      </w:r>
      <w:r w:rsidRPr="000632CF">
        <w:rPr>
          <w:rFonts w:ascii="Tahoma" w:eastAsia="Calibri" w:hAnsi="Tahoma" w:cs="Tahoma"/>
          <w:color w:val="000000"/>
          <w:sz w:val="20"/>
          <w:szCs w:val="20"/>
          <w:lang w:val="en-ZA"/>
        </w:rPr>
        <w:t xml:space="preserve"> </w:t>
      </w:r>
      <w:r w:rsidR="007D68CE" w:rsidRPr="000632CF">
        <w:rPr>
          <w:rFonts w:ascii="Tahoma" w:eastAsia="Calibri" w:hAnsi="Tahoma" w:cs="Tahoma"/>
          <w:color w:val="000000"/>
          <w:sz w:val="20"/>
          <w:szCs w:val="20"/>
          <w:lang w:val="en-ZA"/>
        </w:rPr>
        <w:tab/>
      </w:r>
      <w:r w:rsidRPr="000632CF">
        <w:rPr>
          <w:rFonts w:ascii="Tahoma" w:eastAsia="Calibri" w:hAnsi="Tahoma" w:cs="Tahoma"/>
          <w:color w:val="000000"/>
          <w:sz w:val="20"/>
          <w:szCs w:val="20"/>
          <w:lang w:val="en-ZA"/>
        </w:rPr>
        <w:t>early (100-</w:t>
      </w:r>
      <w:smartTag w:uri="urn:schemas-microsoft-com:office:smarttags" w:element="metricconverter">
        <w:smartTagPr>
          <w:attr w:name="ProductID" w:val="300 A"/>
        </w:smartTagPr>
        <w:r w:rsidRPr="000632CF">
          <w:rPr>
            <w:rFonts w:ascii="Tahoma" w:eastAsia="Calibri" w:hAnsi="Tahoma" w:cs="Tahoma"/>
            <w:color w:val="000000"/>
            <w:sz w:val="20"/>
            <w:szCs w:val="20"/>
            <w:lang w:val="en-ZA"/>
          </w:rPr>
          <w:t>300 A</w:t>
        </w:r>
      </w:smartTag>
      <w:r w:rsidRPr="000632CF">
        <w:rPr>
          <w:rFonts w:ascii="Tahoma" w:eastAsia="Calibri" w:hAnsi="Tahoma" w:cs="Tahoma"/>
          <w:color w:val="000000"/>
          <w:sz w:val="20"/>
          <w:szCs w:val="20"/>
          <w:lang w:val="en-ZA"/>
        </w:rPr>
        <w:t xml:space="preserve">.D.) </w:t>
      </w:r>
      <w:r w:rsidRPr="000632CF">
        <w:rPr>
          <w:rFonts w:ascii="Tahoma" w:eastAsia="Calibri" w:hAnsi="Tahoma" w:cs="Tahoma"/>
          <w:b/>
          <w:color w:val="000000"/>
          <w:sz w:val="20"/>
          <w:szCs w:val="20"/>
          <w:lang w:val="en-ZA"/>
        </w:rPr>
        <w:t>patristic quotations of the New</w:t>
      </w:r>
      <w:r w:rsidRPr="000632CF">
        <w:rPr>
          <w:rFonts w:ascii="Tahoma" w:eastAsia="Calibri" w:hAnsi="Tahoma" w:cs="Tahoma"/>
          <w:color w:val="000000"/>
          <w:sz w:val="20"/>
          <w:szCs w:val="20"/>
          <w:lang w:val="en-ZA"/>
        </w:rPr>
        <w:t xml:space="preserve"> </w:t>
      </w:r>
      <w:r w:rsidR="007D68CE" w:rsidRPr="000632CF">
        <w:rPr>
          <w:rFonts w:ascii="Tahoma" w:eastAsia="Calibri" w:hAnsi="Tahoma" w:cs="Tahoma"/>
          <w:color w:val="000000"/>
          <w:sz w:val="20"/>
          <w:szCs w:val="20"/>
          <w:lang w:val="en-ZA"/>
        </w:rPr>
        <w:tab/>
      </w:r>
      <w:r w:rsidR="007D68CE" w:rsidRPr="000632CF">
        <w:rPr>
          <w:rFonts w:ascii="Tahoma" w:eastAsia="Calibri" w:hAnsi="Tahoma" w:cs="Tahoma"/>
          <w:color w:val="000000"/>
          <w:sz w:val="20"/>
          <w:szCs w:val="20"/>
          <w:lang w:val="en-ZA"/>
        </w:rPr>
        <w:tab/>
      </w:r>
      <w:r w:rsidR="007D68CE" w:rsidRPr="000632CF">
        <w:rPr>
          <w:rFonts w:ascii="Tahoma" w:eastAsia="Calibri" w:hAnsi="Tahoma" w:cs="Tahoma"/>
          <w:color w:val="000000"/>
          <w:sz w:val="20"/>
          <w:szCs w:val="20"/>
          <w:lang w:val="en-ZA"/>
        </w:rPr>
        <w:tab/>
      </w:r>
      <w:r w:rsidRPr="000632CF">
        <w:rPr>
          <w:rFonts w:ascii="Tahoma" w:eastAsia="Calibri" w:hAnsi="Tahoma" w:cs="Tahoma"/>
          <w:b/>
          <w:color w:val="000000"/>
          <w:sz w:val="20"/>
          <w:szCs w:val="20"/>
          <w:lang w:val="en-ZA"/>
        </w:rPr>
        <w:t>Testament</w:t>
      </w:r>
      <w:r w:rsidRPr="000632CF">
        <w:rPr>
          <w:rFonts w:ascii="Tahoma" w:eastAsia="Calibri" w:hAnsi="Tahoma" w:cs="Tahoma"/>
          <w:color w:val="000000"/>
          <w:sz w:val="20"/>
          <w:szCs w:val="20"/>
          <w:lang w:val="en-ZA"/>
        </w:rPr>
        <w:t xml:space="preserve">—such that all but a few verses of the </w:t>
      </w:r>
      <w:r w:rsidR="000F1E5F" w:rsidRPr="000632CF">
        <w:rPr>
          <w:rFonts w:ascii="Tahoma" w:eastAsia="Calibri" w:hAnsi="Tahoma" w:cs="Tahoma"/>
          <w:color w:val="000000"/>
          <w:sz w:val="20"/>
          <w:szCs w:val="20"/>
          <w:lang w:val="en-ZA"/>
        </w:rPr>
        <w:tab/>
      </w:r>
      <w:r w:rsidR="000F1E5F" w:rsidRPr="000632CF">
        <w:rPr>
          <w:rFonts w:ascii="Tahoma" w:eastAsia="Calibri" w:hAnsi="Tahoma" w:cs="Tahoma"/>
          <w:color w:val="000000"/>
          <w:sz w:val="20"/>
          <w:szCs w:val="20"/>
          <w:lang w:val="en-ZA"/>
        </w:rPr>
        <w:tab/>
      </w:r>
      <w:r w:rsidR="000F1E5F" w:rsidRPr="000632CF">
        <w:rPr>
          <w:rFonts w:ascii="Tahoma" w:eastAsia="Calibri" w:hAnsi="Tahoma" w:cs="Tahoma"/>
          <w:color w:val="000000"/>
          <w:sz w:val="20"/>
          <w:szCs w:val="20"/>
          <w:lang w:val="en-ZA"/>
        </w:rPr>
        <w:tab/>
      </w:r>
      <w:r w:rsidR="009118F3">
        <w:rPr>
          <w:rFonts w:ascii="Tahoma" w:eastAsia="Calibri" w:hAnsi="Tahoma" w:cs="Tahoma"/>
          <w:color w:val="000000"/>
          <w:sz w:val="20"/>
          <w:szCs w:val="20"/>
          <w:lang w:val="en-ZA"/>
        </w:rPr>
        <w:tab/>
      </w:r>
      <w:r w:rsidRPr="000632CF">
        <w:rPr>
          <w:rFonts w:ascii="Tahoma" w:eastAsia="Calibri" w:hAnsi="Tahoma" w:cs="Tahoma"/>
          <w:color w:val="000000"/>
          <w:sz w:val="20"/>
          <w:szCs w:val="20"/>
          <w:lang w:val="en-ZA"/>
        </w:rPr>
        <w:t>entire New Testament could be reconstructed from these alone</w:t>
      </w:r>
      <w:r w:rsidRPr="000632CF">
        <w:rPr>
          <w:rFonts w:ascii="Tahoma" w:hAnsi="Tahoma" w:cs="Tahoma"/>
          <w:color w:val="000000"/>
          <w:lang w:val="en-ZA"/>
        </w:rPr>
        <w:t>.</w:t>
      </w:r>
      <w:r w:rsidR="0098787F" w:rsidRPr="000632CF">
        <w:rPr>
          <w:rFonts w:ascii="Tahoma" w:hAnsi="Tahoma" w:cs="Tahoma"/>
          <w:color w:val="000000"/>
          <w:lang w:val="en-ZA"/>
        </w:rPr>
        <w:t xml:space="preserve"> </w:t>
      </w:r>
    </w:p>
    <w:p w:rsidR="0098787F" w:rsidRPr="000632CF" w:rsidRDefault="0098787F" w:rsidP="007D68CE">
      <w:pPr>
        <w:pStyle w:val="NormalWeb"/>
        <w:numPr>
          <w:ilvl w:val="5"/>
          <w:numId w:val="23"/>
        </w:numPr>
        <w:ind w:right="75"/>
        <w:rPr>
          <w:rFonts w:ascii="Tahoma" w:eastAsia="Calibri" w:hAnsi="Tahoma" w:cs="Tahoma"/>
          <w:i/>
          <w:color w:val="000000"/>
          <w:sz w:val="20"/>
          <w:szCs w:val="20"/>
          <w:lang w:val="en-ZA"/>
        </w:rPr>
      </w:pPr>
      <w:r w:rsidRPr="000632CF">
        <w:rPr>
          <w:rFonts w:ascii="Tahoma" w:eastAsia="Calibri" w:hAnsi="Tahoma" w:cs="Tahoma"/>
          <w:i/>
          <w:color w:val="000000"/>
          <w:sz w:val="20"/>
          <w:szCs w:val="20"/>
          <w:lang w:val="en-ZA"/>
        </w:rPr>
        <w:t xml:space="preserve">( J. McDowell, Evidence That Demands a Verdict, rev. 1979, pp. 39-52; and Norman </w:t>
      </w:r>
      <w:proofErr w:type="spellStart"/>
      <w:r w:rsidRPr="000632CF">
        <w:rPr>
          <w:rFonts w:ascii="Tahoma" w:eastAsia="Calibri" w:hAnsi="Tahoma" w:cs="Tahoma"/>
          <w:i/>
          <w:color w:val="000000"/>
          <w:sz w:val="20"/>
          <w:szCs w:val="20"/>
          <w:lang w:val="en-ZA"/>
        </w:rPr>
        <w:t>Geisler</w:t>
      </w:r>
      <w:proofErr w:type="spellEnd"/>
      <w:r w:rsidRPr="000632CF">
        <w:rPr>
          <w:rFonts w:ascii="Tahoma" w:eastAsia="Calibri" w:hAnsi="Tahoma" w:cs="Tahoma"/>
          <w:i/>
          <w:color w:val="000000"/>
          <w:sz w:val="20"/>
          <w:szCs w:val="20"/>
          <w:lang w:val="en-ZA"/>
        </w:rPr>
        <w:t>, William Nix, A General Introduction to the Bible (Chicago: Moody Press, 1971), pp. 238, 357-367.)</w:t>
      </w:r>
    </w:p>
    <w:p w:rsidR="0098787F" w:rsidRPr="000632CF" w:rsidRDefault="0098787F" w:rsidP="000F1E5F">
      <w:pPr>
        <w:pStyle w:val="NormalWeb"/>
        <w:numPr>
          <w:ilvl w:val="1"/>
          <w:numId w:val="23"/>
        </w:numPr>
        <w:ind w:right="75"/>
        <w:rPr>
          <w:rFonts w:ascii="Tahoma" w:eastAsia="Calibri" w:hAnsi="Tahoma" w:cs="Tahoma"/>
          <w:color w:val="000000"/>
          <w:sz w:val="20"/>
          <w:szCs w:val="20"/>
          <w:lang w:val="en-ZA"/>
        </w:rPr>
      </w:pPr>
      <w:r w:rsidRPr="000632CF">
        <w:rPr>
          <w:rFonts w:ascii="Tahoma" w:eastAsia="Calibri" w:hAnsi="Tahoma" w:cs="Tahoma"/>
          <w:color w:val="000000"/>
          <w:sz w:val="20"/>
          <w:szCs w:val="20"/>
          <w:lang w:val="en-ZA"/>
        </w:rPr>
        <w:t xml:space="preserve">Amounting to a mass of biblical documentation of over </w:t>
      </w:r>
      <w:r w:rsidRPr="000632CF">
        <w:rPr>
          <w:rFonts w:ascii="Tahoma" w:eastAsia="Calibri" w:hAnsi="Tahoma" w:cs="Tahoma"/>
          <w:b/>
          <w:color w:val="000000"/>
          <w:sz w:val="20"/>
          <w:szCs w:val="20"/>
          <w:lang w:val="en-ZA"/>
        </w:rPr>
        <w:t>24,000 manuscript portions, manuscripts, and versions</w:t>
      </w:r>
      <w:r w:rsidRPr="000632CF">
        <w:rPr>
          <w:rFonts w:ascii="Tahoma" w:eastAsia="Calibri" w:hAnsi="Tahoma" w:cs="Tahoma"/>
          <w:color w:val="000000"/>
          <w:sz w:val="20"/>
          <w:szCs w:val="20"/>
          <w:lang w:val="en-ZA"/>
        </w:rPr>
        <w:t xml:space="preserve">, with the earliest fragments and complete copies </w:t>
      </w:r>
      <w:r w:rsidRPr="000632CF">
        <w:rPr>
          <w:rFonts w:ascii="Tahoma" w:eastAsia="Calibri" w:hAnsi="Tahoma" w:cs="Tahoma"/>
          <w:b/>
          <w:color w:val="000000"/>
          <w:sz w:val="20"/>
          <w:szCs w:val="20"/>
          <w:lang w:val="en-ZA"/>
        </w:rPr>
        <w:t>dating between 50 and 300</w:t>
      </w:r>
      <w:r w:rsidRPr="000632CF">
        <w:rPr>
          <w:rFonts w:ascii="Tahoma" w:eastAsia="Calibri" w:hAnsi="Tahoma" w:cs="Tahoma"/>
          <w:color w:val="000000"/>
          <w:sz w:val="20"/>
          <w:szCs w:val="20"/>
          <w:lang w:val="en-ZA"/>
        </w:rPr>
        <w:t xml:space="preserve"> years after originally written.</w:t>
      </w:r>
    </w:p>
    <w:p w:rsidR="0085142F" w:rsidRDefault="00243B96" w:rsidP="0098787F">
      <w:pPr>
        <w:pStyle w:val="NormalWeb"/>
        <w:pBdr>
          <w:bottom w:val="single" w:sz="4" w:space="1" w:color="auto"/>
        </w:pBdr>
        <w:ind w:left="360" w:right="75"/>
        <w:rPr>
          <w:rFonts w:ascii="Tahoma" w:hAnsi="Tahoma" w:cs="Tahoma"/>
          <w:b/>
          <w:color w:val="000000"/>
          <w:sz w:val="20"/>
          <w:szCs w:val="20"/>
          <w:lang w:val="en-ZA"/>
        </w:rPr>
      </w:pPr>
      <w:r w:rsidRPr="00243B96">
        <w:rPr>
          <w:rFonts w:ascii="Tahoma" w:hAnsi="Tahoma" w:cs="Tahoma"/>
          <w:b/>
          <w:noProof/>
          <w:color w:val="000000"/>
          <w:sz w:val="20"/>
          <w:szCs w:val="20"/>
        </w:rPr>
        <w:pict>
          <v:shapetype id="_x0000_t202" coordsize="21600,21600" o:spt="202" path="m,l,21600r21600,l21600,xe">
            <v:stroke joinstyle="miter"/>
            <v:path gradientshapeok="t" o:connecttype="rect"/>
          </v:shapetype>
          <v:shape id="_x0000_s1046" type="#_x0000_t202" style="position:absolute;left:0;text-align:left;margin-left:0;margin-top:1.3pt;width:458.8pt;height:189.3pt;z-index:-251654656" wrapcoords="-34 -230 -34 21370 21634 21370 21634 -230 -34 -230">
            <v:textbox>
              <w:txbxContent>
                <w:p w:rsidR="007B5C8F" w:rsidRDefault="007B5C8F" w:rsidP="0085142F">
                  <w:pPr>
                    <w:pStyle w:val="NoSpacing"/>
                    <w:rPr>
                      <w:b/>
                      <w:i/>
                      <w:color w:val="0070C0"/>
                    </w:rPr>
                  </w:pPr>
                  <w:r>
                    <w:rPr>
                      <w:b/>
                      <w:i/>
                      <w:color w:val="0070C0"/>
                    </w:rPr>
                    <w:t>It is Important to Remember that:</w:t>
                  </w:r>
                </w:p>
                <w:p w:rsidR="007B5C8F" w:rsidRPr="00F64A39" w:rsidRDefault="007B5C8F" w:rsidP="0085142F">
                  <w:pPr>
                    <w:pStyle w:val="NoSpacing"/>
                    <w:rPr>
                      <w:b/>
                      <w:i/>
                      <w:color w:val="0070C0"/>
                    </w:rPr>
                  </w:pPr>
                  <w:r w:rsidRPr="00F64A39">
                    <w:rPr>
                      <w:b/>
                      <w:i/>
                      <w:color w:val="0070C0"/>
                    </w:rPr>
                    <w:t xml:space="preserve">We </w:t>
                  </w:r>
                  <w:r>
                    <w:rPr>
                      <w:b/>
                      <w:i/>
                      <w:color w:val="0070C0"/>
                    </w:rPr>
                    <w:t xml:space="preserve">Do </w:t>
                  </w:r>
                  <w:r w:rsidRPr="00F64A39">
                    <w:rPr>
                      <w:b/>
                      <w:i/>
                      <w:color w:val="0070C0"/>
                    </w:rPr>
                    <w:t>Believe:</w:t>
                  </w:r>
                </w:p>
                <w:p w:rsidR="007B5C8F" w:rsidRDefault="007B5C8F" w:rsidP="0085142F">
                  <w:pPr>
                    <w:pStyle w:val="NoSpacing"/>
                    <w:numPr>
                      <w:ilvl w:val="0"/>
                      <w:numId w:val="19"/>
                    </w:numPr>
                    <w:rPr>
                      <w:sz w:val="20"/>
                      <w:szCs w:val="20"/>
                      <w:lang w:val="en-US"/>
                    </w:rPr>
                  </w:pPr>
                  <w:r w:rsidRPr="00B927F0">
                    <w:rPr>
                      <w:sz w:val="20"/>
                      <w:szCs w:val="20"/>
                      <w:lang w:val="en-US"/>
                    </w:rPr>
                    <w:t xml:space="preserve">We believe </w:t>
                  </w:r>
                  <w:r>
                    <w:rPr>
                      <w:sz w:val="20"/>
                      <w:szCs w:val="20"/>
                      <w:lang w:val="en-US"/>
                    </w:rPr>
                    <w:t xml:space="preserve">that the Word of God, </w:t>
                  </w:r>
                  <w:r w:rsidRPr="00B927F0">
                    <w:rPr>
                      <w:b/>
                      <w:sz w:val="20"/>
                      <w:szCs w:val="20"/>
                      <w:lang w:val="en-US"/>
                    </w:rPr>
                    <w:t>in the original Writings</w:t>
                  </w:r>
                  <w:r>
                    <w:rPr>
                      <w:b/>
                      <w:sz w:val="20"/>
                      <w:szCs w:val="20"/>
                      <w:lang w:val="en-US"/>
                    </w:rPr>
                    <w:t>,</w:t>
                  </w:r>
                  <w:r>
                    <w:rPr>
                      <w:sz w:val="20"/>
                      <w:szCs w:val="20"/>
                      <w:lang w:val="en-US"/>
                    </w:rPr>
                    <w:t xml:space="preserve"> are </w:t>
                  </w:r>
                  <w:r w:rsidRPr="00B927F0">
                    <w:rPr>
                      <w:b/>
                      <w:sz w:val="20"/>
                      <w:szCs w:val="20"/>
                      <w:lang w:val="en-US"/>
                    </w:rPr>
                    <w:t>VERBALLY AND PLENARY INSPIRED</w:t>
                  </w:r>
                  <w:r>
                    <w:rPr>
                      <w:sz w:val="20"/>
                      <w:szCs w:val="20"/>
                      <w:lang w:val="en-US"/>
                    </w:rPr>
                    <w:t>.</w:t>
                  </w:r>
                </w:p>
                <w:p w:rsidR="007B5C8F" w:rsidRDefault="007B5C8F" w:rsidP="0085142F">
                  <w:pPr>
                    <w:pStyle w:val="NoSpacing"/>
                    <w:numPr>
                      <w:ilvl w:val="1"/>
                      <w:numId w:val="19"/>
                    </w:numPr>
                    <w:rPr>
                      <w:sz w:val="20"/>
                      <w:szCs w:val="20"/>
                      <w:lang w:val="en-US"/>
                    </w:rPr>
                  </w:pPr>
                  <w:r>
                    <w:rPr>
                      <w:sz w:val="20"/>
                      <w:szCs w:val="20"/>
                      <w:lang w:val="en-US"/>
                    </w:rPr>
                    <w:t xml:space="preserve">VERBALLY </w:t>
                  </w:r>
                  <w:r>
                    <w:rPr>
                      <w:sz w:val="20"/>
                      <w:szCs w:val="20"/>
                      <w:lang w:val="en-US"/>
                    </w:rPr>
                    <w:tab/>
                    <w:t>= Word – for - Word given by God</w:t>
                  </w:r>
                </w:p>
                <w:p w:rsidR="007B5C8F" w:rsidRDefault="007B5C8F" w:rsidP="0085142F">
                  <w:pPr>
                    <w:pStyle w:val="NoSpacing"/>
                    <w:numPr>
                      <w:ilvl w:val="1"/>
                      <w:numId w:val="19"/>
                    </w:numPr>
                    <w:rPr>
                      <w:sz w:val="20"/>
                      <w:szCs w:val="20"/>
                      <w:lang w:val="en-US"/>
                    </w:rPr>
                  </w:pPr>
                  <w:r>
                    <w:rPr>
                      <w:sz w:val="20"/>
                      <w:szCs w:val="20"/>
                      <w:lang w:val="en-US"/>
                    </w:rPr>
                    <w:t xml:space="preserve">PLENARY </w:t>
                  </w:r>
                  <w:r>
                    <w:rPr>
                      <w:sz w:val="20"/>
                      <w:szCs w:val="20"/>
                      <w:lang w:val="en-US"/>
                    </w:rPr>
                    <w:tab/>
                    <w:t xml:space="preserve">= All parts (Genesis to Revelation) are Equally Inspired </w:t>
                  </w:r>
                </w:p>
                <w:p w:rsidR="007B5C8F" w:rsidRPr="00590D81" w:rsidRDefault="007B5C8F" w:rsidP="0085142F">
                  <w:pPr>
                    <w:numPr>
                      <w:ilvl w:val="1"/>
                      <w:numId w:val="19"/>
                    </w:numPr>
                    <w:autoSpaceDE w:val="0"/>
                    <w:autoSpaceDN w:val="0"/>
                    <w:adjustRightInd w:val="0"/>
                    <w:spacing w:after="0" w:line="240" w:lineRule="auto"/>
                    <w:rPr>
                      <w:sz w:val="20"/>
                      <w:szCs w:val="20"/>
                      <w:lang w:val="en-US"/>
                    </w:rPr>
                  </w:pPr>
                  <w:r w:rsidRPr="00590D81">
                    <w:rPr>
                      <w:b/>
                      <w:bCs/>
                      <w:color w:val="800000"/>
                      <w:sz w:val="20"/>
                      <w:szCs w:val="20"/>
                      <w:lang w:val="en-US"/>
                    </w:rPr>
                    <w:t>2Ti 3:16</w:t>
                  </w:r>
                  <w:r w:rsidRPr="00590D81">
                    <w:rPr>
                      <w:sz w:val="20"/>
                      <w:szCs w:val="20"/>
                      <w:lang w:val="en-US"/>
                    </w:rPr>
                    <w:t xml:space="preserve">  </w:t>
                  </w:r>
                  <w:r w:rsidRPr="00590D81">
                    <w:rPr>
                      <w:b/>
                      <w:sz w:val="20"/>
                      <w:szCs w:val="20"/>
                      <w:lang w:val="en-US"/>
                    </w:rPr>
                    <w:t>All scripture</w:t>
                  </w:r>
                  <w:r w:rsidRPr="00590D81">
                    <w:rPr>
                      <w:sz w:val="20"/>
                      <w:szCs w:val="20"/>
                      <w:lang w:val="en-US"/>
                    </w:rPr>
                    <w:t xml:space="preserve"> </w:t>
                  </w:r>
                  <w:r w:rsidRPr="00590D81">
                    <w:rPr>
                      <w:i/>
                      <w:iCs/>
                      <w:color w:val="808080"/>
                      <w:sz w:val="20"/>
                      <w:szCs w:val="20"/>
                      <w:lang w:val="en-US"/>
                    </w:rPr>
                    <w:t>is</w:t>
                  </w:r>
                  <w:r w:rsidRPr="00590D81">
                    <w:rPr>
                      <w:sz w:val="20"/>
                      <w:szCs w:val="20"/>
                      <w:lang w:val="en-US"/>
                    </w:rPr>
                    <w:t xml:space="preserve"> </w:t>
                  </w:r>
                  <w:r w:rsidRPr="00590D81">
                    <w:rPr>
                      <w:b/>
                      <w:sz w:val="20"/>
                      <w:szCs w:val="20"/>
                      <w:lang w:val="en-US"/>
                    </w:rPr>
                    <w:t>given by inspiration of God</w:t>
                  </w:r>
                  <w:r w:rsidRPr="00590D81">
                    <w:rPr>
                      <w:sz w:val="20"/>
                      <w:szCs w:val="20"/>
                      <w:lang w:val="en-US"/>
                    </w:rPr>
                    <w:t xml:space="preserve">, and </w:t>
                  </w:r>
                  <w:r w:rsidRPr="00590D81">
                    <w:rPr>
                      <w:i/>
                      <w:iCs/>
                      <w:color w:val="808080"/>
                      <w:sz w:val="20"/>
                      <w:szCs w:val="20"/>
                      <w:lang w:val="en-US"/>
                    </w:rPr>
                    <w:t>is</w:t>
                  </w:r>
                  <w:r w:rsidRPr="00590D81">
                    <w:rPr>
                      <w:sz w:val="20"/>
                      <w:szCs w:val="20"/>
                      <w:lang w:val="en-US"/>
                    </w:rPr>
                    <w:t xml:space="preserve"> profitable for doctrine, for reproof, for correction, for instruction in righteousness: </w:t>
                  </w:r>
                </w:p>
                <w:p w:rsidR="007B5C8F" w:rsidRPr="00FD3982" w:rsidRDefault="007B5C8F" w:rsidP="0085142F">
                  <w:pPr>
                    <w:pStyle w:val="NoSpacing"/>
                    <w:numPr>
                      <w:ilvl w:val="0"/>
                      <w:numId w:val="19"/>
                    </w:numPr>
                    <w:rPr>
                      <w:color w:val="000000"/>
                      <w:sz w:val="20"/>
                      <w:szCs w:val="20"/>
                    </w:rPr>
                  </w:pPr>
                  <w:r>
                    <w:rPr>
                      <w:color w:val="000000"/>
                      <w:sz w:val="20"/>
                      <w:szCs w:val="20"/>
                    </w:rPr>
                    <w:t>We believe t</w:t>
                  </w:r>
                  <w:r w:rsidRPr="00FD3982">
                    <w:rPr>
                      <w:color w:val="000000"/>
                      <w:sz w:val="20"/>
                      <w:szCs w:val="20"/>
                    </w:rPr>
                    <w:t xml:space="preserve">hat the Bible is </w:t>
                  </w:r>
                  <w:r w:rsidRPr="00FD3982">
                    <w:rPr>
                      <w:b/>
                      <w:color w:val="000000"/>
                      <w:sz w:val="20"/>
                      <w:szCs w:val="20"/>
                    </w:rPr>
                    <w:t>WITHOUT CONTRADICTION</w:t>
                  </w:r>
                  <w:r w:rsidRPr="00FD3982">
                    <w:rPr>
                      <w:color w:val="000000"/>
                      <w:sz w:val="20"/>
                      <w:szCs w:val="20"/>
                    </w:rPr>
                    <w:t>.</w:t>
                  </w:r>
                </w:p>
                <w:p w:rsidR="007B5C8F" w:rsidRPr="00FD3982" w:rsidRDefault="007B5C8F" w:rsidP="0085142F">
                  <w:pPr>
                    <w:pStyle w:val="NoSpacing"/>
                    <w:numPr>
                      <w:ilvl w:val="0"/>
                      <w:numId w:val="19"/>
                    </w:numPr>
                    <w:rPr>
                      <w:color w:val="000000"/>
                      <w:sz w:val="20"/>
                      <w:szCs w:val="20"/>
                    </w:rPr>
                  </w:pPr>
                  <w:r>
                    <w:rPr>
                      <w:color w:val="000000"/>
                      <w:sz w:val="20"/>
                      <w:szCs w:val="20"/>
                    </w:rPr>
                    <w:t>We believe t</w:t>
                  </w:r>
                  <w:r w:rsidRPr="00FD3982">
                    <w:rPr>
                      <w:color w:val="000000"/>
                      <w:sz w:val="20"/>
                      <w:szCs w:val="20"/>
                    </w:rPr>
                    <w:t xml:space="preserve">hat </w:t>
                  </w:r>
                  <w:r>
                    <w:rPr>
                      <w:color w:val="000000"/>
                      <w:sz w:val="20"/>
                      <w:szCs w:val="20"/>
                    </w:rPr>
                    <w:t xml:space="preserve">the </w:t>
                  </w:r>
                  <w:r w:rsidRPr="00FD3982">
                    <w:rPr>
                      <w:color w:val="000000"/>
                      <w:sz w:val="20"/>
                      <w:szCs w:val="20"/>
                    </w:rPr>
                    <w:t xml:space="preserve">Bible is </w:t>
                  </w:r>
                  <w:r w:rsidRPr="00FD3982">
                    <w:rPr>
                      <w:b/>
                      <w:color w:val="000000"/>
                      <w:sz w:val="20"/>
                      <w:szCs w:val="20"/>
                    </w:rPr>
                    <w:t>TRUSTWORTHY</w:t>
                  </w:r>
                  <w:r w:rsidRPr="00FD3982">
                    <w:rPr>
                      <w:color w:val="000000"/>
                      <w:sz w:val="20"/>
                      <w:szCs w:val="20"/>
                    </w:rPr>
                    <w:t>.</w:t>
                  </w:r>
                </w:p>
                <w:p w:rsidR="007B5C8F" w:rsidRDefault="007B5C8F" w:rsidP="0085142F">
                  <w:pPr>
                    <w:pStyle w:val="NoSpacing"/>
                    <w:numPr>
                      <w:ilvl w:val="0"/>
                      <w:numId w:val="19"/>
                    </w:numPr>
                    <w:rPr>
                      <w:color w:val="000000"/>
                      <w:sz w:val="20"/>
                      <w:szCs w:val="20"/>
                    </w:rPr>
                  </w:pPr>
                  <w:r>
                    <w:rPr>
                      <w:color w:val="000000"/>
                      <w:sz w:val="20"/>
                      <w:szCs w:val="20"/>
                    </w:rPr>
                    <w:t>We believe t</w:t>
                  </w:r>
                  <w:r w:rsidRPr="00FD3982">
                    <w:rPr>
                      <w:color w:val="000000"/>
                      <w:sz w:val="20"/>
                      <w:szCs w:val="20"/>
                    </w:rPr>
                    <w:t xml:space="preserve">hat the Bible is </w:t>
                  </w:r>
                  <w:r w:rsidRPr="00FD3982">
                    <w:rPr>
                      <w:b/>
                      <w:color w:val="000000"/>
                      <w:sz w:val="20"/>
                      <w:szCs w:val="20"/>
                    </w:rPr>
                    <w:t>AUTHORITATIVE</w:t>
                  </w:r>
                  <w:r w:rsidRPr="00FD3982">
                    <w:rPr>
                      <w:color w:val="000000"/>
                      <w:sz w:val="20"/>
                      <w:szCs w:val="20"/>
                    </w:rPr>
                    <w:t>. [it has the right to be obeyed]</w:t>
                  </w:r>
                </w:p>
                <w:p w:rsidR="007B5C8F" w:rsidRDefault="007B5C8F" w:rsidP="0085142F">
                  <w:pPr>
                    <w:pStyle w:val="NoSpacing"/>
                    <w:rPr>
                      <w:b/>
                      <w:i/>
                      <w:color w:val="0070C0"/>
                    </w:rPr>
                  </w:pPr>
                  <w:r w:rsidRPr="00F64A39">
                    <w:rPr>
                      <w:b/>
                      <w:i/>
                      <w:color w:val="0070C0"/>
                    </w:rPr>
                    <w:t>We Do Not Believe:</w:t>
                  </w:r>
                </w:p>
                <w:p w:rsidR="007B5C8F" w:rsidRPr="00FD3982" w:rsidRDefault="007B5C8F" w:rsidP="0085142F">
                  <w:pPr>
                    <w:pStyle w:val="NoSpacing"/>
                    <w:numPr>
                      <w:ilvl w:val="0"/>
                      <w:numId w:val="17"/>
                    </w:numPr>
                    <w:rPr>
                      <w:color w:val="000000"/>
                      <w:sz w:val="20"/>
                      <w:szCs w:val="20"/>
                    </w:rPr>
                  </w:pPr>
                  <w:r w:rsidRPr="00FD3982">
                    <w:rPr>
                      <w:color w:val="000000"/>
                      <w:sz w:val="20"/>
                      <w:szCs w:val="20"/>
                    </w:rPr>
                    <w:t>That the Bible contain</w:t>
                  </w:r>
                  <w:r>
                    <w:rPr>
                      <w:color w:val="000000"/>
                      <w:sz w:val="20"/>
                      <w:szCs w:val="20"/>
                    </w:rPr>
                    <w:t>s</w:t>
                  </w:r>
                  <w:r w:rsidRPr="00FD3982">
                    <w:rPr>
                      <w:color w:val="000000"/>
                      <w:sz w:val="20"/>
                      <w:szCs w:val="20"/>
                    </w:rPr>
                    <w:t xml:space="preserve"> the Word of God</w:t>
                  </w:r>
                </w:p>
                <w:p w:rsidR="007B5C8F" w:rsidRDefault="007B5C8F" w:rsidP="0085142F">
                  <w:pPr>
                    <w:pStyle w:val="NoSpacing"/>
                    <w:numPr>
                      <w:ilvl w:val="0"/>
                      <w:numId w:val="17"/>
                    </w:numPr>
                  </w:pPr>
                  <w:r w:rsidRPr="00E420CD">
                    <w:rPr>
                      <w:color w:val="000000"/>
                      <w:sz w:val="20"/>
                      <w:szCs w:val="20"/>
                    </w:rPr>
                    <w:t>That the Bible becomes the Word of God</w:t>
                  </w:r>
                </w:p>
              </w:txbxContent>
            </v:textbox>
            <w10:wrap type="tight"/>
          </v:shape>
        </w:pict>
      </w:r>
    </w:p>
    <w:p w:rsidR="005F15C0" w:rsidRDefault="005F15C0" w:rsidP="005F15C0">
      <w:pPr>
        <w:pStyle w:val="NoSpacing"/>
        <w:rPr>
          <w:b/>
        </w:rPr>
      </w:pPr>
    </w:p>
    <w:p w:rsidR="005F15C0" w:rsidRDefault="005F15C0" w:rsidP="005F15C0">
      <w:pPr>
        <w:pStyle w:val="NoSpacing"/>
        <w:rPr>
          <w:b/>
        </w:rPr>
      </w:pPr>
    </w:p>
    <w:p w:rsidR="005F15C0" w:rsidRDefault="005F15C0" w:rsidP="005F15C0">
      <w:pPr>
        <w:pStyle w:val="NoSpacing"/>
        <w:rPr>
          <w:b/>
        </w:rPr>
      </w:pPr>
    </w:p>
    <w:p w:rsidR="005F15C0" w:rsidRDefault="005F15C0" w:rsidP="005F15C0">
      <w:pPr>
        <w:pStyle w:val="NoSpacing"/>
        <w:rPr>
          <w:b/>
        </w:rPr>
      </w:pPr>
    </w:p>
    <w:p w:rsidR="005F15C0" w:rsidRDefault="005F15C0" w:rsidP="005F15C0">
      <w:pPr>
        <w:pStyle w:val="NoSpacing"/>
        <w:rPr>
          <w:b/>
        </w:rPr>
      </w:pPr>
    </w:p>
    <w:p w:rsidR="005F15C0" w:rsidRDefault="005F15C0" w:rsidP="005F15C0">
      <w:pPr>
        <w:pStyle w:val="NoSpacing"/>
        <w:rPr>
          <w:b/>
        </w:rPr>
      </w:pPr>
    </w:p>
    <w:p w:rsidR="005F15C0" w:rsidRDefault="005F15C0" w:rsidP="005F15C0">
      <w:pPr>
        <w:pStyle w:val="NoSpacing"/>
        <w:rPr>
          <w:b/>
        </w:rPr>
      </w:pPr>
    </w:p>
    <w:p w:rsidR="005F15C0" w:rsidRDefault="005F15C0" w:rsidP="005F15C0">
      <w:pPr>
        <w:pStyle w:val="NoSpacing"/>
        <w:rPr>
          <w:b/>
        </w:rPr>
      </w:pPr>
    </w:p>
    <w:p w:rsidR="005F15C0" w:rsidRDefault="005F15C0" w:rsidP="005F15C0">
      <w:pPr>
        <w:pStyle w:val="NoSpacing"/>
        <w:rPr>
          <w:b/>
        </w:rPr>
      </w:pPr>
    </w:p>
    <w:p w:rsidR="005F15C0" w:rsidRDefault="005F15C0" w:rsidP="005F15C0">
      <w:pPr>
        <w:pStyle w:val="NoSpacing"/>
        <w:rPr>
          <w:b/>
        </w:rPr>
      </w:pPr>
    </w:p>
    <w:p w:rsidR="005F15C0" w:rsidRDefault="005F15C0" w:rsidP="005F15C0">
      <w:pPr>
        <w:pStyle w:val="NoSpacing"/>
        <w:rPr>
          <w:b/>
        </w:rPr>
      </w:pPr>
    </w:p>
    <w:p w:rsidR="005F15C0" w:rsidRDefault="005F15C0" w:rsidP="005F15C0">
      <w:pPr>
        <w:pStyle w:val="NoSpacing"/>
        <w:rPr>
          <w:b/>
        </w:rPr>
      </w:pPr>
    </w:p>
    <w:p w:rsidR="005F15C0" w:rsidRPr="005F15C0" w:rsidRDefault="005F15C0" w:rsidP="005F15C0">
      <w:pPr>
        <w:pStyle w:val="NoSpacing"/>
        <w:jc w:val="center"/>
        <w:rPr>
          <w:b/>
          <w:sz w:val="32"/>
        </w:rPr>
      </w:pPr>
      <w:r w:rsidRPr="005F15C0">
        <w:rPr>
          <w:b/>
          <w:sz w:val="32"/>
        </w:rPr>
        <w:lastRenderedPageBreak/>
        <w:t xml:space="preserve">Note how often God speaks about the </w:t>
      </w:r>
    </w:p>
    <w:p w:rsidR="005F15C0" w:rsidRPr="005F15C0" w:rsidRDefault="005F15C0" w:rsidP="005F15C0">
      <w:pPr>
        <w:pStyle w:val="NoSpacing"/>
        <w:jc w:val="center"/>
        <w:rPr>
          <w:b/>
          <w:sz w:val="32"/>
        </w:rPr>
      </w:pPr>
      <w:proofErr w:type="gramStart"/>
      <w:r w:rsidRPr="005F15C0">
        <w:rPr>
          <w:b/>
          <w:sz w:val="32"/>
        </w:rPr>
        <w:t>PURITY and INFALIBILITY of His word.</w:t>
      </w:r>
      <w:proofErr w:type="gramEnd"/>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 xml:space="preserve">Deuteronomy 4:2 "Ye shall </w:t>
      </w:r>
      <w:r w:rsidRPr="005F15C0">
        <w:rPr>
          <w:rFonts w:ascii="Tahoma" w:hAnsi="Tahoma" w:cs="Tahoma"/>
          <w:b/>
          <w:color w:val="000000"/>
          <w:szCs w:val="20"/>
        </w:rPr>
        <w:t>not add unto the word</w:t>
      </w:r>
      <w:r w:rsidRPr="005F15C0">
        <w:rPr>
          <w:rFonts w:ascii="Tahoma" w:hAnsi="Tahoma" w:cs="Tahoma"/>
          <w:color w:val="000000"/>
          <w:szCs w:val="20"/>
        </w:rPr>
        <w:t xml:space="preserve"> which I command you, neither shall ye </w:t>
      </w:r>
      <w:r w:rsidRPr="005F15C0">
        <w:rPr>
          <w:rFonts w:ascii="Tahoma" w:hAnsi="Tahoma" w:cs="Tahoma"/>
          <w:b/>
          <w:color w:val="000000"/>
          <w:szCs w:val="20"/>
        </w:rPr>
        <w:t>diminish ought from it</w:t>
      </w:r>
      <w:r w:rsidRPr="005F15C0">
        <w:rPr>
          <w:rFonts w:ascii="Tahoma" w:hAnsi="Tahoma" w:cs="Tahoma"/>
          <w:color w:val="000000"/>
          <w:szCs w:val="20"/>
        </w:rPr>
        <w:t>, that ye may keep the commandments of the LORD your God which I command you"</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Deuteronomy 12:32 "</w:t>
      </w:r>
      <w:r w:rsidRPr="005F15C0">
        <w:rPr>
          <w:rFonts w:ascii="Tahoma" w:hAnsi="Tahoma" w:cs="Tahoma"/>
          <w:b/>
          <w:color w:val="000000"/>
          <w:szCs w:val="20"/>
        </w:rPr>
        <w:t xml:space="preserve">What thing </w:t>
      </w:r>
      <w:proofErr w:type="spellStart"/>
      <w:r w:rsidRPr="005F15C0">
        <w:rPr>
          <w:rFonts w:ascii="Tahoma" w:hAnsi="Tahoma" w:cs="Tahoma"/>
          <w:b/>
          <w:color w:val="000000"/>
          <w:szCs w:val="20"/>
        </w:rPr>
        <w:t>soever</w:t>
      </w:r>
      <w:proofErr w:type="spellEnd"/>
      <w:r w:rsidRPr="005F15C0">
        <w:rPr>
          <w:rFonts w:ascii="Tahoma" w:hAnsi="Tahoma" w:cs="Tahoma"/>
          <w:color w:val="000000"/>
          <w:szCs w:val="20"/>
        </w:rPr>
        <w:t xml:space="preserve"> I command you, observe to do it: thou </w:t>
      </w:r>
      <w:proofErr w:type="spellStart"/>
      <w:r w:rsidRPr="005F15C0">
        <w:rPr>
          <w:rFonts w:ascii="Tahoma" w:hAnsi="Tahoma" w:cs="Tahoma"/>
          <w:color w:val="000000"/>
          <w:szCs w:val="20"/>
        </w:rPr>
        <w:t>shalt</w:t>
      </w:r>
      <w:proofErr w:type="spellEnd"/>
      <w:r w:rsidRPr="005F15C0">
        <w:rPr>
          <w:rFonts w:ascii="Tahoma" w:hAnsi="Tahoma" w:cs="Tahoma"/>
          <w:color w:val="000000"/>
          <w:szCs w:val="20"/>
        </w:rPr>
        <w:t xml:space="preserve"> not add thereto, nor diminish from it."</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 xml:space="preserve">Psalms 12:6 "The </w:t>
      </w:r>
      <w:r w:rsidRPr="005F15C0">
        <w:rPr>
          <w:rFonts w:ascii="Tahoma" w:hAnsi="Tahoma" w:cs="Tahoma"/>
          <w:b/>
          <w:color w:val="000000"/>
          <w:szCs w:val="20"/>
        </w:rPr>
        <w:t>WORDS</w:t>
      </w:r>
      <w:r w:rsidRPr="005F15C0">
        <w:rPr>
          <w:rFonts w:ascii="Tahoma" w:hAnsi="Tahoma" w:cs="Tahoma"/>
          <w:color w:val="000000"/>
          <w:szCs w:val="20"/>
        </w:rPr>
        <w:t xml:space="preserve"> of the LORD are pure </w:t>
      </w:r>
      <w:r w:rsidRPr="005F15C0">
        <w:rPr>
          <w:rFonts w:ascii="Tahoma" w:hAnsi="Tahoma" w:cs="Tahoma"/>
          <w:b/>
          <w:color w:val="000000"/>
          <w:szCs w:val="20"/>
        </w:rPr>
        <w:t>WORDS</w:t>
      </w:r>
      <w:r w:rsidRPr="005F15C0">
        <w:rPr>
          <w:rFonts w:ascii="Tahoma" w:hAnsi="Tahoma" w:cs="Tahoma"/>
          <w:color w:val="000000"/>
          <w:szCs w:val="20"/>
        </w:rPr>
        <w:t>: as silver tried in a furnace of earth, purified seven times."</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 xml:space="preserve">Psalms 19:7 "The law of the LORD is </w:t>
      </w:r>
      <w:r w:rsidRPr="005F15C0">
        <w:rPr>
          <w:rFonts w:ascii="Tahoma" w:hAnsi="Tahoma" w:cs="Tahoma"/>
          <w:b/>
          <w:color w:val="000000"/>
          <w:szCs w:val="20"/>
        </w:rPr>
        <w:t>perfect</w:t>
      </w:r>
      <w:r w:rsidRPr="005F15C0">
        <w:rPr>
          <w:rFonts w:ascii="Tahoma" w:hAnsi="Tahoma" w:cs="Tahoma"/>
          <w:color w:val="000000"/>
          <w:szCs w:val="20"/>
        </w:rPr>
        <w:t>, converting the soul: the testimony of the LORD is sure, making wise the simple."</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 xml:space="preserve">Psalms 89:34 "My covenant will I not break, </w:t>
      </w:r>
      <w:r w:rsidRPr="005F15C0">
        <w:rPr>
          <w:rFonts w:ascii="Tahoma" w:hAnsi="Tahoma" w:cs="Tahoma"/>
          <w:b/>
          <w:color w:val="000000"/>
          <w:szCs w:val="20"/>
        </w:rPr>
        <w:t>nor alter the thing</w:t>
      </w:r>
      <w:r w:rsidRPr="005F15C0">
        <w:rPr>
          <w:rFonts w:ascii="Tahoma" w:hAnsi="Tahoma" w:cs="Tahoma"/>
          <w:color w:val="000000"/>
          <w:szCs w:val="20"/>
        </w:rPr>
        <w:t xml:space="preserve"> that is gone out of my lips."</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 xml:space="preserve">Psalms 119:89 "Forever, O LORD, </w:t>
      </w:r>
      <w:r w:rsidRPr="005F15C0">
        <w:rPr>
          <w:rFonts w:ascii="Tahoma" w:hAnsi="Tahoma" w:cs="Tahoma"/>
          <w:b/>
          <w:color w:val="000000"/>
          <w:szCs w:val="20"/>
        </w:rPr>
        <w:t>thy word is settled in heaven</w:t>
      </w:r>
      <w:proofErr w:type="gramStart"/>
      <w:r w:rsidRPr="005F15C0">
        <w:rPr>
          <w:rFonts w:ascii="Tahoma" w:hAnsi="Tahoma" w:cs="Tahoma"/>
          <w:color w:val="000000"/>
          <w:szCs w:val="20"/>
        </w:rPr>
        <w:t>. "</w:t>
      </w:r>
      <w:proofErr w:type="gramEnd"/>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 xml:space="preserve">Psalms 119:140 "Thy word is </w:t>
      </w:r>
      <w:r w:rsidRPr="005F15C0">
        <w:rPr>
          <w:rFonts w:ascii="Tahoma" w:hAnsi="Tahoma" w:cs="Tahoma"/>
          <w:b/>
          <w:color w:val="000000"/>
          <w:szCs w:val="20"/>
        </w:rPr>
        <w:t>very pure</w:t>
      </w:r>
      <w:r w:rsidRPr="005F15C0">
        <w:rPr>
          <w:rFonts w:ascii="Tahoma" w:hAnsi="Tahoma" w:cs="Tahoma"/>
          <w:color w:val="000000"/>
          <w:szCs w:val="20"/>
        </w:rPr>
        <w:t xml:space="preserve">: therefore thy servant </w:t>
      </w:r>
      <w:proofErr w:type="spellStart"/>
      <w:r w:rsidRPr="005F15C0">
        <w:rPr>
          <w:rFonts w:ascii="Tahoma" w:hAnsi="Tahoma" w:cs="Tahoma"/>
          <w:color w:val="000000"/>
          <w:szCs w:val="20"/>
        </w:rPr>
        <w:t>loveth</w:t>
      </w:r>
      <w:proofErr w:type="spellEnd"/>
      <w:r w:rsidRPr="005F15C0">
        <w:rPr>
          <w:rFonts w:ascii="Tahoma" w:hAnsi="Tahoma" w:cs="Tahoma"/>
          <w:color w:val="000000"/>
          <w:szCs w:val="20"/>
        </w:rPr>
        <w:t xml:space="preserve"> it."</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proofErr w:type="gramStart"/>
      <w:r w:rsidRPr="005F15C0">
        <w:rPr>
          <w:rFonts w:ascii="Tahoma" w:hAnsi="Tahoma" w:cs="Tahoma"/>
          <w:color w:val="000000"/>
          <w:szCs w:val="20"/>
        </w:rPr>
        <w:t>Psalms.</w:t>
      </w:r>
      <w:proofErr w:type="gramEnd"/>
      <w:r w:rsidRPr="005F15C0">
        <w:rPr>
          <w:rFonts w:ascii="Tahoma" w:hAnsi="Tahoma" w:cs="Tahoma"/>
          <w:color w:val="000000"/>
          <w:szCs w:val="20"/>
        </w:rPr>
        <w:t xml:space="preserve"> </w:t>
      </w:r>
      <w:proofErr w:type="gramStart"/>
      <w:r w:rsidRPr="005F15C0">
        <w:rPr>
          <w:rFonts w:ascii="Tahoma" w:hAnsi="Tahoma" w:cs="Tahoma"/>
          <w:color w:val="000000"/>
          <w:szCs w:val="20"/>
        </w:rPr>
        <w:t xml:space="preserve">119:152 "Concerning thy testimonies, I have known of old that thou </w:t>
      </w:r>
      <w:r w:rsidRPr="005F15C0">
        <w:rPr>
          <w:rFonts w:ascii="Tahoma" w:hAnsi="Tahoma" w:cs="Tahoma"/>
          <w:b/>
          <w:color w:val="000000"/>
          <w:szCs w:val="20"/>
        </w:rPr>
        <w:t xml:space="preserve">hast founded them </w:t>
      </w:r>
      <w:proofErr w:type="spellStart"/>
      <w:r w:rsidRPr="005F15C0">
        <w:rPr>
          <w:rFonts w:ascii="Tahoma" w:hAnsi="Tahoma" w:cs="Tahoma"/>
          <w:b/>
          <w:color w:val="000000"/>
          <w:szCs w:val="20"/>
        </w:rPr>
        <w:t>for ever</w:t>
      </w:r>
      <w:proofErr w:type="spellEnd"/>
      <w:r w:rsidRPr="005F15C0">
        <w:rPr>
          <w:rFonts w:ascii="Tahoma" w:hAnsi="Tahoma" w:cs="Tahoma"/>
          <w:color w:val="000000"/>
          <w:szCs w:val="20"/>
        </w:rPr>
        <w:t>."</w:t>
      </w:r>
      <w:proofErr w:type="gramEnd"/>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 xml:space="preserve">Psalms 119:160 "Thy </w:t>
      </w:r>
      <w:r w:rsidRPr="005F15C0">
        <w:rPr>
          <w:rFonts w:ascii="Tahoma" w:hAnsi="Tahoma" w:cs="Tahoma"/>
          <w:b/>
          <w:color w:val="000000"/>
          <w:szCs w:val="20"/>
        </w:rPr>
        <w:t>word is</w:t>
      </w:r>
      <w:r w:rsidRPr="005F15C0">
        <w:rPr>
          <w:rFonts w:ascii="Tahoma" w:hAnsi="Tahoma" w:cs="Tahoma"/>
          <w:color w:val="000000"/>
          <w:szCs w:val="20"/>
        </w:rPr>
        <w:t xml:space="preserve"> </w:t>
      </w:r>
      <w:r w:rsidRPr="005F15C0">
        <w:rPr>
          <w:rFonts w:ascii="Tahoma" w:hAnsi="Tahoma" w:cs="Tahoma"/>
          <w:b/>
          <w:color w:val="000000"/>
          <w:szCs w:val="20"/>
        </w:rPr>
        <w:t>true from the beginning</w:t>
      </w:r>
      <w:r w:rsidRPr="005F15C0">
        <w:rPr>
          <w:rFonts w:ascii="Tahoma" w:hAnsi="Tahoma" w:cs="Tahoma"/>
          <w:color w:val="000000"/>
          <w:szCs w:val="20"/>
        </w:rPr>
        <w:t xml:space="preserve">: and every one of thy righteous </w:t>
      </w:r>
      <w:r w:rsidRPr="005F15C0">
        <w:rPr>
          <w:rFonts w:ascii="Tahoma" w:hAnsi="Tahoma" w:cs="Tahoma"/>
          <w:b/>
          <w:color w:val="000000"/>
          <w:szCs w:val="20"/>
        </w:rPr>
        <w:t xml:space="preserve">judgments </w:t>
      </w:r>
      <w:proofErr w:type="spellStart"/>
      <w:r w:rsidRPr="005F15C0">
        <w:rPr>
          <w:rFonts w:ascii="Tahoma" w:hAnsi="Tahoma" w:cs="Tahoma"/>
          <w:b/>
          <w:color w:val="000000"/>
          <w:szCs w:val="20"/>
        </w:rPr>
        <w:t>endureth</w:t>
      </w:r>
      <w:proofErr w:type="spellEnd"/>
      <w:r w:rsidRPr="005F15C0">
        <w:rPr>
          <w:rFonts w:ascii="Tahoma" w:hAnsi="Tahoma" w:cs="Tahoma"/>
          <w:b/>
          <w:color w:val="000000"/>
          <w:szCs w:val="20"/>
        </w:rPr>
        <w:t xml:space="preserve"> forever</w:t>
      </w:r>
      <w:r w:rsidRPr="005F15C0">
        <w:rPr>
          <w:rFonts w:ascii="Tahoma" w:hAnsi="Tahoma" w:cs="Tahoma"/>
          <w:color w:val="000000"/>
          <w:szCs w:val="20"/>
        </w:rPr>
        <w:t>."</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Proverbs 30:5</w:t>
      </w:r>
      <w:proofErr w:type="gramStart"/>
      <w:r w:rsidRPr="005F15C0">
        <w:rPr>
          <w:rFonts w:ascii="Tahoma" w:hAnsi="Tahoma" w:cs="Tahoma"/>
          <w:color w:val="000000"/>
          <w:szCs w:val="20"/>
        </w:rPr>
        <w:t>,6</w:t>
      </w:r>
      <w:proofErr w:type="gramEnd"/>
      <w:r w:rsidRPr="005F15C0">
        <w:rPr>
          <w:rFonts w:ascii="Tahoma" w:hAnsi="Tahoma" w:cs="Tahoma"/>
          <w:color w:val="000000"/>
          <w:szCs w:val="20"/>
        </w:rPr>
        <w:t xml:space="preserve"> "</w:t>
      </w:r>
      <w:r w:rsidRPr="005F15C0">
        <w:rPr>
          <w:rFonts w:ascii="Tahoma" w:hAnsi="Tahoma" w:cs="Tahoma"/>
          <w:b/>
          <w:color w:val="000000"/>
          <w:szCs w:val="20"/>
        </w:rPr>
        <w:t>Every WORD</w:t>
      </w:r>
      <w:r w:rsidRPr="005F15C0">
        <w:rPr>
          <w:rFonts w:ascii="Tahoma" w:hAnsi="Tahoma" w:cs="Tahoma"/>
          <w:color w:val="000000"/>
          <w:szCs w:val="20"/>
        </w:rPr>
        <w:t xml:space="preserve"> of God </w:t>
      </w:r>
      <w:r w:rsidRPr="005F15C0">
        <w:rPr>
          <w:rFonts w:ascii="Tahoma" w:hAnsi="Tahoma" w:cs="Tahoma"/>
          <w:b/>
          <w:color w:val="000000"/>
          <w:szCs w:val="20"/>
        </w:rPr>
        <w:t>is pure</w:t>
      </w:r>
      <w:r w:rsidRPr="005F15C0">
        <w:rPr>
          <w:rFonts w:ascii="Tahoma" w:hAnsi="Tahoma" w:cs="Tahoma"/>
          <w:color w:val="000000"/>
          <w:szCs w:val="20"/>
        </w:rPr>
        <w:t>: he is a shield unto them that put their trust in him. Add thou not unto his WORDS, lest he reprove thee, and thou be found a liar."</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 xml:space="preserve">Ecclesiastes 3:14 "I know that, whatsoever God doeth, it shall be forever: </w:t>
      </w:r>
      <w:r w:rsidRPr="005F15C0">
        <w:rPr>
          <w:rFonts w:ascii="Tahoma" w:hAnsi="Tahoma" w:cs="Tahoma"/>
          <w:b/>
          <w:color w:val="000000"/>
          <w:szCs w:val="20"/>
        </w:rPr>
        <w:t>nothing can be put to it, nor any thing taken from it</w:t>
      </w:r>
      <w:r w:rsidRPr="005F15C0">
        <w:rPr>
          <w:rFonts w:ascii="Tahoma" w:hAnsi="Tahoma" w:cs="Tahoma"/>
          <w:color w:val="000000"/>
          <w:szCs w:val="20"/>
        </w:rPr>
        <w:t>: and God doeth it, that men should fear before him."</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 xml:space="preserve">Isaiah 40:8 "The grass </w:t>
      </w:r>
      <w:proofErr w:type="spellStart"/>
      <w:r w:rsidRPr="005F15C0">
        <w:rPr>
          <w:rFonts w:ascii="Tahoma" w:hAnsi="Tahoma" w:cs="Tahoma"/>
          <w:color w:val="000000"/>
          <w:szCs w:val="20"/>
        </w:rPr>
        <w:t>withereth</w:t>
      </w:r>
      <w:proofErr w:type="spellEnd"/>
      <w:r w:rsidRPr="005F15C0">
        <w:rPr>
          <w:rFonts w:ascii="Tahoma" w:hAnsi="Tahoma" w:cs="Tahoma"/>
          <w:color w:val="000000"/>
          <w:szCs w:val="20"/>
        </w:rPr>
        <w:t xml:space="preserve">, the flower </w:t>
      </w:r>
      <w:proofErr w:type="spellStart"/>
      <w:r w:rsidRPr="005F15C0">
        <w:rPr>
          <w:rFonts w:ascii="Tahoma" w:hAnsi="Tahoma" w:cs="Tahoma"/>
          <w:color w:val="000000"/>
          <w:szCs w:val="20"/>
        </w:rPr>
        <w:t>fadeth</w:t>
      </w:r>
      <w:proofErr w:type="spellEnd"/>
      <w:r w:rsidRPr="005F15C0">
        <w:rPr>
          <w:rFonts w:ascii="Tahoma" w:hAnsi="Tahoma" w:cs="Tahoma"/>
          <w:color w:val="000000"/>
          <w:szCs w:val="20"/>
        </w:rPr>
        <w:t xml:space="preserve">: but </w:t>
      </w:r>
      <w:r w:rsidRPr="005F15C0">
        <w:rPr>
          <w:rFonts w:ascii="Tahoma" w:hAnsi="Tahoma" w:cs="Tahoma"/>
          <w:b/>
          <w:color w:val="000000"/>
          <w:szCs w:val="20"/>
        </w:rPr>
        <w:t>the word of our God shall stand for ever</w:t>
      </w:r>
      <w:r w:rsidRPr="005F15C0">
        <w:rPr>
          <w:rFonts w:ascii="Tahoma" w:hAnsi="Tahoma" w:cs="Tahoma"/>
          <w:color w:val="000000"/>
          <w:szCs w:val="20"/>
        </w:rPr>
        <w:t>."</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Jeremiah 23:29</w:t>
      </w:r>
      <w:proofErr w:type="gramStart"/>
      <w:r w:rsidRPr="005F15C0">
        <w:rPr>
          <w:rFonts w:ascii="Tahoma" w:hAnsi="Tahoma" w:cs="Tahoma"/>
          <w:color w:val="000000"/>
          <w:szCs w:val="20"/>
        </w:rPr>
        <w:t>,30</w:t>
      </w:r>
      <w:proofErr w:type="gramEnd"/>
      <w:r w:rsidRPr="005F15C0">
        <w:rPr>
          <w:rFonts w:ascii="Tahoma" w:hAnsi="Tahoma" w:cs="Tahoma"/>
          <w:color w:val="000000"/>
          <w:szCs w:val="20"/>
        </w:rPr>
        <w:t xml:space="preserve"> "Is not my word like as a fire? </w:t>
      </w:r>
      <w:proofErr w:type="spellStart"/>
      <w:proofErr w:type="gramStart"/>
      <w:r w:rsidRPr="005F15C0">
        <w:rPr>
          <w:rFonts w:ascii="Tahoma" w:hAnsi="Tahoma" w:cs="Tahoma"/>
          <w:color w:val="000000"/>
          <w:szCs w:val="20"/>
        </w:rPr>
        <w:t>saith</w:t>
      </w:r>
      <w:proofErr w:type="spellEnd"/>
      <w:proofErr w:type="gramEnd"/>
      <w:r w:rsidRPr="005F15C0">
        <w:rPr>
          <w:rFonts w:ascii="Tahoma" w:hAnsi="Tahoma" w:cs="Tahoma"/>
          <w:color w:val="000000"/>
          <w:szCs w:val="20"/>
        </w:rPr>
        <w:t xml:space="preserve"> the LORD; and like a hammer that </w:t>
      </w:r>
      <w:proofErr w:type="spellStart"/>
      <w:r w:rsidRPr="005F15C0">
        <w:rPr>
          <w:rFonts w:ascii="Tahoma" w:hAnsi="Tahoma" w:cs="Tahoma"/>
          <w:color w:val="000000"/>
          <w:szCs w:val="20"/>
        </w:rPr>
        <w:t>breaketh</w:t>
      </w:r>
      <w:proofErr w:type="spellEnd"/>
      <w:r w:rsidRPr="005F15C0">
        <w:rPr>
          <w:rFonts w:ascii="Tahoma" w:hAnsi="Tahoma" w:cs="Tahoma"/>
          <w:color w:val="000000"/>
          <w:szCs w:val="20"/>
        </w:rPr>
        <w:t xml:space="preserve"> the rock in pieces? Therefore, behold, I am against the prophets, </w:t>
      </w:r>
      <w:proofErr w:type="spellStart"/>
      <w:r w:rsidRPr="005F15C0">
        <w:rPr>
          <w:rFonts w:ascii="Tahoma" w:hAnsi="Tahoma" w:cs="Tahoma"/>
          <w:color w:val="000000"/>
          <w:szCs w:val="20"/>
        </w:rPr>
        <w:t>saith</w:t>
      </w:r>
      <w:proofErr w:type="spellEnd"/>
      <w:r w:rsidRPr="005F15C0">
        <w:rPr>
          <w:rFonts w:ascii="Tahoma" w:hAnsi="Tahoma" w:cs="Tahoma"/>
          <w:color w:val="000000"/>
          <w:szCs w:val="20"/>
        </w:rPr>
        <w:t xml:space="preserve"> the LORD, </w:t>
      </w:r>
      <w:r w:rsidRPr="005F15C0">
        <w:rPr>
          <w:rFonts w:ascii="Tahoma" w:hAnsi="Tahoma" w:cs="Tahoma"/>
          <w:b/>
          <w:color w:val="000000"/>
          <w:szCs w:val="20"/>
        </w:rPr>
        <w:t>that steal my WORDS</w:t>
      </w:r>
      <w:r w:rsidRPr="005F15C0">
        <w:rPr>
          <w:rFonts w:ascii="Tahoma" w:hAnsi="Tahoma" w:cs="Tahoma"/>
          <w:color w:val="000000"/>
          <w:szCs w:val="20"/>
        </w:rPr>
        <w:t xml:space="preserve"> </w:t>
      </w:r>
      <w:proofErr w:type="spellStart"/>
      <w:r w:rsidRPr="005F15C0">
        <w:rPr>
          <w:rFonts w:ascii="Tahoma" w:hAnsi="Tahoma" w:cs="Tahoma"/>
          <w:color w:val="000000"/>
          <w:szCs w:val="20"/>
        </w:rPr>
        <w:t>every one</w:t>
      </w:r>
      <w:proofErr w:type="spellEnd"/>
      <w:r w:rsidRPr="005F15C0">
        <w:rPr>
          <w:rFonts w:ascii="Tahoma" w:hAnsi="Tahoma" w:cs="Tahoma"/>
          <w:color w:val="000000"/>
          <w:szCs w:val="20"/>
        </w:rPr>
        <w:t xml:space="preserve"> from his </w:t>
      </w:r>
      <w:proofErr w:type="spellStart"/>
      <w:r w:rsidRPr="005F15C0">
        <w:rPr>
          <w:rFonts w:ascii="Tahoma" w:hAnsi="Tahoma" w:cs="Tahoma"/>
          <w:color w:val="000000"/>
          <w:szCs w:val="20"/>
        </w:rPr>
        <w:t>neighbour</w:t>
      </w:r>
      <w:proofErr w:type="spellEnd"/>
      <w:r w:rsidRPr="005F15C0">
        <w:rPr>
          <w:rFonts w:ascii="Tahoma" w:hAnsi="Tahoma" w:cs="Tahoma"/>
          <w:color w:val="000000"/>
          <w:szCs w:val="20"/>
        </w:rPr>
        <w:t>."</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lastRenderedPageBreak/>
        <w:t xml:space="preserve">Matthew 4:4 "But he answered and said, It is written, Man shall not live by bread alone, but </w:t>
      </w:r>
      <w:r w:rsidRPr="005F15C0">
        <w:rPr>
          <w:rFonts w:ascii="Tahoma" w:hAnsi="Tahoma" w:cs="Tahoma"/>
          <w:b/>
          <w:color w:val="000000"/>
          <w:szCs w:val="20"/>
        </w:rPr>
        <w:t>by every WORD</w:t>
      </w:r>
      <w:r w:rsidRPr="005F15C0">
        <w:rPr>
          <w:rFonts w:ascii="Tahoma" w:hAnsi="Tahoma" w:cs="Tahoma"/>
          <w:color w:val="000000"/>
          <w:szCs w:val="20"/>
        </w:rPr>
        <w:t xml:space="preserve"> that </w:t>
      </w:r>
      <w:proofErr w:type="spellStart"/>
      <w:r w:rsidRPr="005F15C0">
        <w:rPr>
          <w:rFonts w:ascii="Tahoma" w:hAnsi="Tahoma" w:cs="Tahoma"/>
          <w:color w:val="000000"/>
          <w:szCs w:val="20"/>
        </w:rPr>
        <w:t>proceedeth</w:t>
      </w:r>
      <w:proofErr w:type="spellEnd"/>
      <w:r w:rsidRPr="005F15C0">
        <w:rPr>
          <w:rFonts w:ascii="Tahoma" w:hAnsi="Tahoma" w:cs="Tahoma"/>
          <w:color w:val="000000"/>
          <w:szCs w:val="20"/>
        </w:rPr>
        <w:t xml:space="preserve"> out of the mouth of God."</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 xml:space="preserve">Matthew 5:18,19 " For verily I say unto you, Till heaven and earth pass, </w:t>
      </w:r>
      <w:r w:rsidRPr="005F15C0">
        <w:rPr>
          <w:rFonts w:ascii="Tahoma" w:hAnsi="Tahoma" w:cs="Tahoma"/>
          <w:b/>
          <w:color w:val="000000"/>
          <w:szCs w:val="20"/>
        </w:rPr>
        <w:t xml:space="preserve">one jot or one </w:t>
      </w:r>
      <w:proofErr w:type="spellStart"/>
      <w:r w:rsidRPr="005F15C0">
        <w:rPr>
          <w:rFonts w:ascii="Tahoma" w:hAnsi="Tahoma" w:cs="Tahoma"/>
          <w:b/>
          <w:color w:val="000000"/>
          <w:szCs w:val="20"/>
        </w:rPr>
        <w:t>tittle</w:t>
      </w:r>
      <w:proofErr w:type="spellEnd"/>
      <w:r w:rsidRPr="005F15C0">
        <w:rPr>
          <w:rFonts w:ascii="Tahoma" w:hAnsi="Tahoma" w:cs="Tahoma"/>
          <w:b/>
          <w:color w:val="000000"/>
          <w:szCs w:val="20"/>
        </w:rPr>
        <w:t xml:space="preserve"> shall in no wise pass from the law</w:t>
      </w:r>
      <w:r w:rsidRPr="005F15C0">
        <w:rPr>
          <w:rFonts w:ascii="Tahoma" w:hAnsi="Tahoma" w:cs="Tahoma"/>
          <w:color w:val="000000"/>
          <w:szCs w:val="20"/>
        </w:rPr>
        <w:t>, till all be fulfilled. Whosoever therefore shall break one of these least commandments, and shall teach men so, he shall be called the least in the kingdom of heaven: but whosoever shall do and teach them, the same shall be called great in the kingdom of heaven."</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 xml:space="preserve">Matthew 24:35 "Heaven and earth shall pass away, but my </w:t>
      </w:r>
      <w:r w:rsidRPr="005F15C0">
        <w:rPr>
          <w:rFonts w:ascii="Tahoma" w:hAnsi="Tahoma" w:cs="Tahoma"/>
          <w:b/>
          <w:color w:val="000000"/>
          <w:szCs w:val="20"/>
        </w:rPr>
        <w:t>WORDS shall not pass away</w:t>
      </w:r>
      <w:r w:rsidRPr="005F15C0">
        <w:rPr>
          <w:rFonts w:ascii="Tahoma" w:hAnsi="Tahoma" w:cs="Tahoma"/>
          <w:color w:val="000000"/>
          <w:szCs w:val="20"/>
        </w:rPr>
        <w:t>."</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 xml:space="preserve">Mark 13:31 "Heaven and earth shall pass away: </w:t>
      </w:r>
      <w:r w:rsidRPr="005F15C0">
        <w:rPr>
          <w:rFonts w:ascii="Tahoma" w:hAnsi="Tahoma" w:cs="Tahoma"/>
          <w:b/>
          <w:color w:val="000000"/>
          <w:szCs w:val="20"/>
        </w:rPr>
        <w:t>but my WORDS shall not pass away</w:t>
      </w:r>
      <w:r w:rsidRPr="005F15C0">
        <w:rPr>
          <w:rFonts w:ascii="Tahoma" w:hAnsi="Tahoma" w:cs="Tahoma"/>
          <w:color w:val="000000"/>
          <w:szCs w:val="20"/>
        </w:rPr>
        <w:t>."</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 xml:space="preserve">Luke 16:17 "And it is easier for heaven and earth to pass, </w:t>
      </w:r>
      <w:r w:rsidRPr="005F15C0">
        <w:rPr>
          <w:rFonts w:ascii="Tahoma" w:hAnsi="Tahoma" w:cs="Tahoma"/>
          <w:b/>
          <w:color w:val="000000"/>
          <w:szCs w:val="20"/>
        </w:rPr>
        <w:t xml:space="preserve">than one </w:t>
      </w:r>
      <w:proofErr w:type="spellStart"/>
      <w:r w:rsidRPr="005F15C0">
        <w:rPr>
          <w:rFonts w:ascii="Tahoma" w:hAnsi="Tahoma" w:cs="Tahoma"/>
          <w:b/>
          <w:color w:val="000000"/>
          <w:szCs w:val="20"/>
        </w:rPr>
        <w:t>tittle</w:t>
      </w:r>
      <w:proofErr w:type="spellEnd"/>
      <w:r w:rsidRPr="005F15C0">
        <w:rPr>
          <w:rFonts w:ascii="Tahoma" w:hAnsi="Tahoma" w:cs="Tahoma"/>
          <w:b/>
          <w:color w:val="000000"/>
          <w:szCs w:val="20"/>
        </w:rPr>
        <w:t xml:space="preserve"> of the law to fail</w:t>
      </w:r>
      <w:r w:rsidRPr="005F15C0">
        <w:rPr>
          <w:rFonts w:ascii="Tahoma" w:hAnsi="Tahoma" w:cs="Tahoma"/>
          <w:color w:val="000000"/>
          <w:szCs w:val="20"/>
        </w:rPr>
        <w:t>."</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 xml:space="preserve">Luke 21:33 "Heaven and earth shall pass away, but </w:t>
      </w:r>
      <w:r w:rsidRPr="005F15C0">
        <w:rPr>
          <w:rFonts w:ascii="Tahoma" w:hAnsi="Tahoma" w:cs="Tahoma"/>
          <w:b/>
          <w:color w:val="000000"/>
          <w:szCs w:val="20"/>
        </w:rPr>
        <w:t>my WORDS shall not pass away</w:t>
      </w:r>
      <w:r w:rsidRPr="005F15C0">
        <w:rPr>
          <w:rFonts w:ascii="Tahoma" w:hAnsi="Tahoma" w:cs="Tahoma"/>
          <w:color w:val="000000"/>
          <w:szCs w:val="20"/>
        </w:rPr>
        <w:t>."</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II Timothy 3:16 "</w:t>
      </w:r>
      <w:r w:rsidRPr="005F15C0">
        <w:rPr>
          <w:rFonts w:ascii="Tahoma" w:hAnsi="Tahoma" w:cs="Tahoma"/>
          <w:b/>
          <w:color w:val="000000"/>
          <w:szCs w:val="20"/>
        </w:rPr>
        <w:t>All scripture</w:t>
      </w:r>
      <w:r w:rsidRPr="005F15C0">
        <w:rPr>
          <w:rFonts w:ascii="Tahoma" w:hAnsi="Tahoma" w:cs="Tahoma"/>
          <w:color w:val="000000"/>
          <w:szCs w:val="20"/>
        </w:rPr>
        <w:t xml:space="preserve"> is given by inspiration of God, and is profitable for doctrine, for reproof, for correction, for instruction in righteousness"</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r w:rsidRPr="005F15C0">
        <w:rPr>
          <w:rFonts w:ascii="Tahoma" w:hAnsi="Tahoma" w:cs="Tahoma"/>
          <w:color w:val="000000"/>
          <w:szCs w:val="20"/>
        </w:rPr>
        <w:t>I Peter 1:</w:t>
      </w:r>
      <w:proofErr w:type="gramStart"/>
      <w:r w:rsidRPr="005F15C0">
        <w:rPr>
          <w:rFonts w:ascii="Tahoma" w:hAnsi="Tahoma" w:cs="Tahoma"/>
          <w:color w:val="000000"/>
          <w:szCs w:val="20"/>
        </w:rPr>
        <w:t xml:space="preserve">23-25 "Being born again, not of corruptible seed, but of </w:t>
      </w:r>
      <w:r w:rsidRPr="005F15C0">
        <w:rPr>
          <w:rFonts w:ascii="Tahoma" w:hAnsi="Tahoma" w:cs="Tahoma"/>
          <w:b/>
          <w:color w:val="000000"/>
          <w:szCs w:val="20"/>
        </w:rPr>
        <w:t>incorruptible</w:t>
      </w:r>
      <w:r w:rsidRPr="005F15C0">
        <w:rPr>
          <w:rFonts w:ascii="Tahoma" w:hAnsi="Tahoma" w:cs="Tahoma"/>
          <w:color w:val="000000"/>
          <w:szCs w:val="20"/>
        </w:rPr>
        <w:t xml:space="preserve">, by the word of God, </w:t>
      </w:r>
      <w:r w:rsidRPr="005F15C0">
        <w:rPr>
          <w:rFonts w:ascii="Tahoma" w:hAnsi="Tahoma" w:cs="Tahoma"/>
          <w:b/>
          <w:color w:val="000000"/>
          <w:szCs w:val="20"/>
        </w:rPr>
        <w:t xml:space="preserve">which </w:t>
      </w:r>
      <w:proofErr w:type="spellStart"/>
      <w:r w:rsidRPr="005F15C0">
        <w:rPr>
          <w:rFonts w:ascii="Tahoma" w:hAnsi="Tahoma" w:cs="Tahoma"/>
          <w:b/>
          <w:color w:val="000000"/>
          <w:szCs w:val="20"/>
        </w:rPr>
        <w:t>liveth</w:t>
      </w:r>
      <w:proofErr w:type="spellEnd"/>
      <w:r w:rsidRPr="005F15C0">
        <w:rPr>
          <w:rFonts w:ascii="Tahoma" w:hAnsi="Tahoma" w:cs="Tahoma"/>
          <w:b/>
          <w:color w:val="000000"/>
          <w:szCs w:val="20"/>
        </w:rPr>
        <w:t xml:space="preserve"> and </w:t>
      </w:r>
      <w:proofErr w:type="spellStart"/>
      <w:r w:rsidRPr="005F15C0">
        <w:rPr>
          <w:rFonts w:ascii="Tahoma" w:hAnsi="Tahoma" w:cs="Tahoma"/>
          <w:b/>
          <w:color w:val="000000"/>
          <w:szCs w:val="20"/>
        </w:rPr>
        <w:t>abideth</w:t>
      </w:r>
      <w:proofErr w:type="spellEnd"/>
      <w:r w:rsidRPr="005F15C0">
        <w:rPr>
          <w:rFonts w:ascii="Tahoma" w:hAnsi="Tahoma" w:cs="Tahoma"/>
          <w:b/>
          <w:color w:val="000000"/>
          <w:szCs w:val="20"/>
        </w:rPr>
        <w:t xml:space="preserve"> for ever</w:t>
      </w:r>
      <w:r w:rsidRPr="005F15C0">
        <w:rPr>
          <w:rFonts w:ascii="Tahoma" w:hAnsi="Tahoma" w:cs="Tahoma"/>
          <w:color w:val="000000"/>
          <w:szCs w:val="20"/>
        </w:rPr>
        <w:t>.</w:t>
      </w:r>
      <w:proofErr w:type="gramEnd"/>
      <w:r w:rsidRPr="005F15C0">
        <w:rPr>
          <w:rFonts w:ascii="Tahoma" w:hAnsi="Tahoma" w:cs="Tahoma"/>
          <w:color w:val="000000"/>
          <w:szCs w:val="20"/>
        </w:rPr>
        <w:t xml:space="preserve"> For all flesh is as grass, and all the glory of man as the flower of grass. The grass </w:t>
      </w:r>
      <w:proofErr w:type="spellStart"/>
      <w:r w:rsidRPr="005F15C0">
        <w:rPr>
          <w:rFonts w:ascii="Tahoma" w:hAnsi="Tahoma" w:cs="Tahoma"/>
          <w:color w:val="000000"/>
          <w:szCs w:val="20"/>
        </w:rPr>
        <w:t>withereth</w:t>
      </w:r>
      <w:proofErr w:type="spellEnd"/>
      <w:r w:rsidRPr="005F15C0">
        <w:rPr>
          <w:rFonts w:ascii="Tahoma" w:hAnsi="Tahoma" w:cs="Tahoma"/>
          <w:color w:val="000000"/>
          <w:szCs w:val="20"/>
        </w:rPr>
        <w:t xml:space="preserve">, and the flower thereof </w:t>
      </w:r>
      <w:proofErr w:type="spellStart"/>
      <w:r w:rsidRPr="005F15C0">
        <w:rPr>
          <w:rFonts w:ascii="Tahoma" w:hAnsi="Tahoma" w:cs="Tahoma"/>
          <w:color w:val="000000"/>
          <w:szCs w:val="20"/>
        </w:rPr>
        <w:t>falleth</w:t>
      </w:r>
      <w:proofErr w:type="spellEnd"/>
      <w:r w:rsidRPr="005F15C0">
        <w:rPr>
          <w:rFonts w:ascii="Tahoma" w:hAnsi="Tahoma" w:cs="Tahoma"/>
          <w:color w:val="000000"/>
          <w:szCs w:val="20"/>
        </w:rPr>
        <w:t xml:space="preserve"> away: But the word of the Lord </w:t>
      </w:r>
      <w:proofErr w:type="spellStart"/>
      <w:r w:rsidRPr="005F15C0">
        <w:rPr>
          <w:rFonts w:ascii="Tahoma" w:hAnsi="Tahoma" w:cs="Tahoma"/>
          <w:color w:val="000000"/>
          <w:szCs w:val="20"/>
        </w:rPr>
        <w:t>endureth</w:t>
      </w:r>
      <w:proofErr w:type="spellEnd"/>
      <w:r w:rsidRPr="005F15C0">
        <w:rPr>
          <w:rFonts w:ascii="Tahoma" w:hAnsi="Tahoma" w:cs="Tahoma"/>
          <w:color w:val="000000"/>
          <w:szCs w:val="20"/>
        </w:rPr>
        <w:t xml:space="preserve"> </w:t>
      </w:r>
      <w:proofErr w:type="gramStart"/>
      <w:r w:rsidRPr="005F15C0">
        <w:rPr>
          <w:rFonts w:ascii="Tahoma" w:hAnsi="Tahoma" w:cs="Tahoma"/>
          <w:color w:val="000000"/>
          <w:szCs w:val="20"/>
        </w:rPr>
        <w:t>for ever</w:t>
      </w:r>
      <w:proofErr w:type="gramEnd"/>
      <w:r w:rsidRPr="005F15C0">
        <w:rPr>
          <w:rFonts w:ascii="Tahoma" w:hAnsi="Tahoma" w:cs="Tahoma"/>
          <w:color w:val="000000"/>
          <w:szCs w:val="20"/>
        </w:rPr>
        <w:t>. And this is the word which by the gospel is preached unto you."</w:t>
      </w:r>
    </w:p>
    <w:p w:rsidR="005F15C0" w:rsidRPr="005F15C0" w:rsidRDefault="005F15C0" w:rsidP="005F15C0">
      <w:pPr>
        <w:pStyle w:val="NormalWeb"/>
        <w:pBdr>
          <w:top w:val="single" w:sz="4" w:space="1" w:color="auto"/>
          <w:left w:val="single" w:sz="4" w:space="4" w:color="auto"/>
          <w:bottom w:val="single" w:sz="4" w:space="1" w:color="auto"/>
          <w:right w:val="single" w:sz="4" w:space="4" w:color="auto"/>
        </w:pBdr>
        <w:ind w:left="576" w:right="576"/>
        <w:jc w:val="both"/>
        <w:rPr>
          <w:rFonts w:ascii="Tahoma" w:hAnsi="Tahoma" w:cs="Tahoma"/>
          <w:color w:val="000000"/>
          <w:szCs w:val="20"/>
        </w:rPr>
      </w:pPr>
      <w:proofErr w:type="gramStart"/>
      <w:r w:rsidRPr="005F15C0">
        <w:rPr>
          <w:rFonts w:ascii="Tahoma" w:hAnsi="Tahoma" w:cs="Tahoma"/>
          <w:color w:val="000000"/>
          <w:szCs w:val="20"/>
        </w:rPr>
        <w:t xml:space="preserve">Revelation 22:18,19 "For I testify unto every man that </w:t>
      </w:r>
      <w:proofErr w:type="spellStart"/>
      <w:r w:rsidRPr="005F15C0">
        <w:rPr>
          <w:rFonts w:ascii="Tahoma" w:hAnsi="Tahoma" w:cs="Tahoma"/>
          <w:color w:val="000000"/>
          <w:szCs w:val="20"/>
        </w:rPr>
        <w:t>heareth</w:t>
      </w:r>
      <w:proofErr w:type="spellEnd"/>
      <w:r w:rsidRPr="005F15C0">
        <w:rPr>
          <w:rFonts w:ascii="Tahoma" w:hAnsi="Tahoma" w:cs="Tahoma"/>
          <w:color w:val="000000"/>
          <w:szCs w:val="20"/>
        </w:rPr>
        <w:t xml:space="preserve"> the words of the prophecy of this book, If any man shall </w:t>
      </w:r>
      <w:r w:rsidRPr="005F15C0">
        <w:rPr>
          <w:rFonts w:ascii="Tahoma" w:hAnsi="Tahoma" w:cs="Tahoma"/>
          <w:b/>
          <w:color w:val="000000"/>
          <w:szCs w:val="20"/>
        </w:rPr>
        <w:t>add unto these things, God shall add unto him the plagues that are written in this book: And if any man shall take away from the WORDS of the book of this prophecy, God shall take away his part out of the book of life</w:t>
      </w:r>
      <w:r w:rsidRPr="005F15C0">
        <w:rPr>
          <w:rFonts w:ascii="Tahoma" w:hAnsi="Tahoma" w:cs="Tahoma"/>
          <w:color w:val="000000"/>
          <w:szCs w:val="20"/>
        </w:rPr>
        <w:t>, and out of the holy city, and from the things which are written in this book."</w:t>
      </w:r>
      <w:proofErr w:type="gramEnd"/>
      <w:r w:rsidRPr="005F15C0">
        <w:rPr>
          <w:rFonts w:ascii="Tahoma" w:hAnsi="Tahoma" w:cs="Tahoma"/>
          <w:color w:val="000000"/>
          <w:szCs w:val="20"/>
        </w:rPr>
        <w:t xml:space="preserve"> </w:t>
      </w:r>
    </w:p>
    <w:p w:rsidR="0085142F" w:rsidRDefault="0085142F" w:rsidP="0085142F">
      <w:pPr>
        <w:pStyle w:val="NormalWeb"/>
        <w:pBdr>
          <w:bottom w:val="single" w:sz="4" w:space="1" w:color="auto"/>
        </w:pBdr>
        <w:ind w:left="360" w:right="75"/>
        <w:jc w:val="center"/>
        <w:rPr>
          <w:rFonts w:ascii="Tahoma" w:hAnsi="Tahoma" w:cs="Tahoma"/>
          <w:b/>
          <w:color w:val="000000"/>
          <w:lang w:val="en-ZA"/>
        </w:rPr>
      </w:pPr>
    </w:p>
    <w:p w:rsidR="0085142F" w:rsidRDefault="0085142F" w:rsidP="0085142F">
      <w:pPr>
        <w:pStyle w:val="NormalWeb"/>
        <w:pBdr>
          <w:bottom w:val="single" w:sz="4" w:space="1" w:color="auto"/>
        </w:pBdr>
        <w:ind w:left="360" w:right="75"/>
        <w:jc w:val="center"/>
        <w:rPr>
          <w:rFonts w:ascii="Tahoma" w:hAnsi="Tahoma" w:cs="Tahoma"/>
          <w:b/>
          <w:color w:val="000000"/>
          <w:lang w:val="en-ZA"/>
        </w:rPr>
      </w:pPr>
    </w:p>
    <w:p w:rsidR="0085142F" w:rsidRDefault="0085142F" w:rsidP="0085142F">
      <w:pPr>
        <w:pStyle w:val="NormalWeb"/>
        <w:pBdr>
          <w:bottom w:val="single" w:sz="4" w:space="1" w:color="auto"/>
        </w:pBdr>
        <w:ind w:left="360" w:right="75"/>
        <w:jc w:val="center"/>
        <w:rPr>
          <w:rFonts w:ascii="Tahoma" w:hAnsi="Tahoma" w:cs="Tahoma"/>
          <w:b/>
          <w:color w:val="000000"/>
          <w:lang w:val="en-ZA"/>
        </w:rPr>
      </w:pPr>
    </w:p>
    <w:p w:rsidR="0085142F" w:rsidRDefault="0085142F" w:rsidP="0085142F">
      <w:pPr>
        <w:pStyle w:val="NormalWeb"/>
        <w:pBdr>
          <w:bottom w:val="single" w:sz="4" w:space="1" w:color="auto"/>
        </w:pBdr>
        <w:ind w:left="360" w:right="75"/>
        <w:jc w:val="center"/>
        <w:rPr>
          <w:rFonts w:ascii="Tahoma" w:hAnsi="Tahoma" w:cs="Tahoma"/>
          <w:b/>
          <w:color w:val="000000"/>
          <w:lang w:val="en-ZA"/>
        </w:rPr>
      </w:pPr>
    </w:p>
    <w:p w:rsidR="00320AF2" w:rsidRPr="0085142F" w:rsidRDefault="0085142F" w:rsidP="0085142F">
      <w:pPr>
        <w:pStyle w:val="NormalWeb"/>
        <w:pBdr>
          <w:bottom w:val="single" w:sz="4" w:space="1" w:color="auto"/>
        </w:pBdr>
        <w:ind w:left="360" w:right="75"/>
        <w:jc w:val="center"/>
        <w:rPr>
          <w:rFonts w:ascii="Tahoma" w:hAnsi="Tahoma" w:cs="Tahoma"/>
          <w:b/>
          <w:color w:val="000000"/>
          <w:lang w:val="en-ZA"/>
        </w:rPr>
      </w:pPr>
      <w:r w:rsidRPr="0085142F">
        <w:rPr>
          <w:rFonts w:ascii="Tahoma" w:hAnsi="Tahoma" w:cs="Tahoma"/>
          <w:b/>
          <w:color w:val="000000"/>
          <w:lang w:val="en-ZA"/>
        </w:rPr>
        <w:lastRenderedPageBreak/>
        <w:t>NO OTHER ANCIENT LITERATURE HAS EVER COME CLOSE TO SUPPLYING HISTORIANS AND TEXTUAL CRITICS</w:t>
      </w:r>
      <w:r>
        <w:rPr>
          <w:rFonts w:ascii="Tahoma" w:hAnsi="Tahoma" w:cs="Tahoma"/>
          <w:b/>
          <w:color w:val="000000"/>
          <w:lang w:val="en-ZA"/>
        </w:rPr>
        <w:t xml:space="preserve"> WITH SUCH AN ABUNDANCE OF DATA:</w:t>
      </w:r>
    </w:p>
    <w:tbl>
      <w:tblPr>
        <w:tblW w:w="0" w:type="auto"/>
        <w:jc w:val="center"/>
        <w:tblCellSpacing w:w="15" w:type="dxa"/>
        <w:tblBorders>
          <w:bottom w:val="single" w:sz="12" w:space="0" w:color="000000"/>
        </w:tblBorders>
        <w:tblCellMar>
          <w:top w:w="15" w:type="dxa"/>
          <w:left w:w="15" w:type="dxa"/>
          <w:bottom w:w="15" w:type="dxa"/>
          <w:right w:w="15" w:type="dxa"/>
        </w:tblCellMar>
        <w:tblLook w:val="0000"/>
      </w:tblPr>
      <w:tblGrid>
        <w:gridCol w:w="2076"/>
        <w:gridCol w:w="1480"/>
        <w:gridCol w:w="1673"/>
        <w:gridCol w:w="1392"/>
        <w:gridCol w:w="987"/>
      </w:tblGrid>
      <w:tr w:rsidR="00B96393" w:rsidTr="00B96393">
        <w:trPr>
          <w:tblHeader/>
          <w:tblCellSpacing w:w="15" w:type="dxa"/>
          <w:jc w:val="center"/>
        </w:trPr>
        <w:tc>
          <w:tcPr>
            <w:tcW w:w="0" w:type="auto"/>
            <w:gridSpan w:val="5"/>
            <w:tcBorders>
              <w:top w:val="nil"/>
              <w:left w:val="nil"/>
              <w:bottom w:val="nil"/>
              <w:right w:val="nil"/>
            </w:tcBorders>
            <w:shd w:val="clear" w:color="auto" w:fill="auto"/>
            <w:tcMar>
              <w:top w:w="0" w:type="dxa"/>
              <w:left w:w="150" w:type="dxa"/>
              <w:bottom w:w="30" w:type="dxa"/>
              <w:right w:w="150" w:type="dxa"/>
            </w:tcMar>
            <w:vAlign w:val="center"/>
          </w:tcPr>
          <w:p w:rsidR="00B96393" w:rsidRDefault="00B96393" w:rsidP="0058532B">
            <w:pPr>
              <w:pBdr>
                <w:bottom w:val="single" w:sz="12" w:space="0" w:color="000000"/>
              </w:pBdr>
              <w:spacing w:before="100" w:beforeAutospacing="1" w:after="100" w:afterAutospacing="1" w:line="228" w:lineRule="auto"/>
              <w:jc w:val="center"/>
              <w:rPr>
                <w:rFonts w:ascii="Arial" w:hAnsi="Arial" w:cs="Arial"/>
                <w:b/>
                <w:bCs/>
                <w:sz w:val="23"/>
                <w:szCs w:val="23"/>
              </w:rPr>
            </w:pPr>
            <w:r>
              <w:rPr>
                <w:rFonts w:ascii="Arial" w:hAnsi="Arial" w:cs="Arial"/>
                <w:b/>
                <w:bCs/>
                <w:sz w:val="23"/>
                <w:szCs w:val="23"/>
              </w:rPr>
              <w:t>Manuscript Evidence for Ancient Writings</w:t>
            </w:r>
          </w:p>
        </w:tc>
      </w:tr>
      <w:tr w:rsidR="00B96393" w:rsidTr="00B96393">
        <w:trPr>
          <w:tblHeader/>
          <w:tblCellSpacing w:w="15" w:type="dxa"/>
          <w:jc w:val="center"/>
        </w:trPr>
        <w:tc>
          <w:tcPr>
            <w:tcW w:w="0" w:type="auto"/>
            <w:tcBorders>
              <w:bottom w:val="single" w:sz="6" w:space="0" w:color="000000"/>
            </w:tcBorders>
            <w:shd w:val="clear" w:color="auto" w:fill="auto"/>
            <w:tcMar>
              <w:top w:w="0" w:type="dxa"/>
              <w:left w:w="150" w:type="dxa"/>
              <w:bottom w:w="30" w:type="dxa"/>
              <w:right w:w="150" w:type="dxa"/>
            </w:tcMar>
            <w:vAlign w:val="bottom"/>
          </w:tcPr>
          <w:p w:rsidR="00B96393" w:rsidRDefault="00B96393" w:rsidP="0058532B">
            <w:pPr>
              <w:spacing w:beforeAutospacing="1"/>
              <w:jc w:val="center"/>
              <w:rPr>
                <w:rFonts w:ascii="Arial" w:hAnsi="Arial" w:cs="Arial"/>
                <w:b/>
                <w:bCs/>
                <w:sz w:val="21"/>
                <w:szCs w:val="21"/>
              </w:rPr>
            </w:pPr>
            <w:r>
              <w:rPr>
                <w:rFonts w:ascii="Arial" w:hAnsi="Arial" w:cs="Arial"/>
                <w:b/>
                <w:bCs/>
                <w:sz w:val="21"/>
                <w:szCs w:val="21"/>
              </w:rPr>
              <w:t>Author</w:t>
            </w:r>
          </w:p>
        </w:tc>
        <w:tc>
          <w:tcPr>
            <w:tcW w:w="0" w:type="auto"/>
            <w:tcBorders>
              <w:bottom w:val="single" w:sz="6" w:space="0" w:color="000000"/>
            </w:tcBorders>
            <w:shd w:val="clear" w:color="auto" w:fill="auto"/>
            <w:tcMar>
              <w:top w:w="0" w:type="dxa"/>
              <w:left w:w="150" w:type="dxa"/>
              <w:bottom w:w="30" w:type="dxa"/>
              <w:right w:w="150" w:type="dxa"/>
            </w:tcMar>
            <w:vAlign w:val="bottom"/>
          </w:tcPr>
          <w:p w:rsidR="00B96393" w:rsidRDefault="00B96393" w:rsidP="0058532B">
            <w:pPr>
              <w:spacing w:beforeAutospacing="1"/>
              <w:jc w:val="center"/>
              <w:rPr>
                <w:rFonts w:ascii="Arial" w:hAnsi="Arial" w:cs="Arial"/>
                <w:b/>
                <w:bCs/>
                <w:sz w:val="21"/>
                <w:szCs w:val="21"/>
              </w:rPr>
            </w:pPr>
            <w:r>
              <w:rPr>
                <w:rFonts w:ascii="Arial" w:hAnsi="Arial" w:cs="Arial"/>
                <w:b/>
                <w:bCs/>
                <w:sz w:val="21"/>
                <w:szCs w:val="21"/>
              </w:rPr>
              <w:t>Written</w:t>
            </w:r>
          </w:p>
        </w:tc>
        <w:tc>
          <w:tcPr>
            <w:tcW w:w="0" w:type="auto"/>
            <w:tcBorders>
              <w:bottom w:val="single" w:sz="6" w:space="0" w:color="000000"/>
            </w:tcBorders>
            <w:shd w:val="clear" w:color="auto" w:fill="auto"/>
            <w:tcMar>
              <w:top w:w="0" w:type="dxa"/>
              <w:left w:w="150" w:type="dxa"/>
              <w:bottom w:w="30" w:type="dxa"/>
              <w:right w:w="150" w:type="dxa"/>
            </w:tcMar>
            <w:vAlign w:val="bottom"/>
          </w:tcPr>
          <w:p w:rsidR="00B96393" w:rsidRDefault="00B96393" w:rsidP="0058532B">
            <w:pPr>
              <w:spacing w:beforeAutospacing="1"/>
              <w:jc w:val="center"/>
              <w:rPr>
                <w:rFonts w:ascii="Arial" w:hAnsi="Arial" w:cs="Arial"/>
                <w:b/>
                <w:bCs/>
                <w:sz w:val="21"/>
                <w:szCs w:val="21"/>
              </w:rPr>
            </w:pPr>
            <w:r>
              <w:rPr>
                <w:rFonts w:ascii="Arial" w:hAnsi="Arial" w:cs="Arial"/>
                <w:b/>
                <w:bCs/>
                <w:sz w:val="21"/>
                <w:szCs w:val="21"/>
              </w:rPr>
              <w:t>Earliest Copy</w:t>
            </w:r>
          </w:p>
        </w:tc>
        <w:tc>
          <w:tcPr>
            <w:tcW w:w="0" w:type="auto"/>
            <w:tcBorders>
              <w:bottom w:val="single" w:sz="6" w:space="0" w:color="000000"/>
            </w:tcBorders>
            <w:shd w:val="clear" w:color="auto" w:fill="auto"/>
            <w:tcMar>
              <w:top w:w="0" w:type="dxa"/>
              <w:left w:w="150" w:type="dxa"/>
              <w:bottom w:w="30" w:type="dxa"/>
              <w:right w:w="150" w:type="dxa"/>
            </w:tcMar>
            <w:vAlign w:val="bottom"/>
          </w:tcPr>
          <w:p w:rsidR="00B96393" w:rsidRDefault="00B96393" w:rsidP="0058532B">
            <w:pPr>
              <w:spacing w:beforeAutospacing="1"/>
              <w:jc w:val="center"/>
              <w:rPr>
                <w:rFonts w:ascii="Arial" w:hAnsi="Arial" w:cs="Arial"/>
                <w:b/>
                <w:bCs/>
                <w:sz w:val="21"/>
                <w:szCs w:val="21"/>
              </w:rPr>
            </w:pPr>
            <w:r>
              <w:rPr>
                <w:rFonts w:ascii="Arial" w:hAnsi="Arial" w:cs="Arial"/>
                <w:b/>
                <w:bCs/>
                <w:sz w:val="21"/>
                <w:szCs w:val="21"/>
              </w:rPr>
              <w:t>Time Span</w:t>
            </w:r>
          </w:p>
        </w:tc>
        <w:tc>
          <w:tcPr>
            <w:tcW w:w="0" w:type="auto"/>
            <w:tcBorders>
              <w:bottom w:val="single" w:sz="6" w:space="0" w:color="000000"/>
            </w:tcBorders>
            <w:shd w:val="clear" w:color="auto" w:fill="auto"/>
            <w:tcMar>
              <w:top w:w="0" w:type="dxa"/>
              <w:left w:w="150" w:type="dxa"/>
              <w:bottom w:w="30" w:type="dxa"/>
              <w:right w:w="150" w:type="dxa"/>
            </w:tcMar>
            <w:vAlign w:val="bottom"/>
          </w:tcPr>
          <w:p w:rsidR="00B96393" w:rsidRDefault="00B96393" w:rsidP="0058532B">
            <w:pPr>
              <w:spacing w:beforeAutospacing="1"/>
              <w:jc w:val="center"/>
              <w:rPr>
                <w:rFonts w:ascii="Arial" w:hAnsi="Arial" w:cs="Arial"/>
                <w:b/>
                <w:bCs/>
                <w:sz w:val="21"/>
                <w:szCs w:val="21"/>
              </w:rPr>
            </w:pPr>
            <w:r>
              <w:rPr>
                <w:rFonts w:ascii="Arial" w:hAnsi="Arial" w:cs="Arial"/>
                <w:b/>
                <w:bCs/>
                <w:sz w:val="21"/>
                <w:szCs w:val="21"/>
              </w:rPr>
              <w:t># Mss.</w:t>
            </w:r>
          </w:p>
        </w:tc>
      </w:tr>
      <w:tr w:rsidR="00B96393" w:rsidTr="00B96393">
        <w:trPr>
          <w:tblCellSpacing w:w="15" w:type="dxa"/>
          <w:jc w:val="center"/>
        </w:trPr>
        <w:tc>
          <w:tcPr>
            <w:tcW w:w="0" w:type="auto"/>
            <w:shd w:val="clear" w:color="auto" w:fill="auto"/>
            <w:tcMar>
              <w:top w:w="0" w:type="dxa"/>
              <w:left w:w="150" w:type="dxa"/>
              <w:bottom w:w="0" w:type="dxa"/>
              <w:right w:w="150" w:type="dxa"/>
            </w:tcMar>
          </w:tcPr>
          <w:p w:rsidR="00B96393" w:rsidRDefault="00E91609" w:rsidP="0058532B">
            <w:pPr>
              <w:spacing w:before="30"/>
              <w:ind w:left="30"/>
              <w:rPr>
                <w:rFonts w:ascii="Arial" w:hAnsi="Arial" w:cs="Arial"/>
                <w:sz w:val="19"/>
                <w:szCs w:val="19"/>
              </w:rPr>
            </w:pPr>
            <w:proofErr w:type="spellStart"/>
            <w:r>
              <w:rPr>
                <w:rFonts w:ascii="Arial" w:hAnsi="Arial" w:cs="Arial"/>
                <w:sz w:val="19"/>
                <w:szCs w:val="19"/>
              </w:rPr>
              <w:t>Gauis</w:t>
            </w:r>
            <w:proofErr w:type="spellEnd"/>
            <w:r>
              <w:rPr>
                <w:rFonts w:ascii="Arial" w:hAnsi="Arial" w:cs="Arial"/>
                <w:sz w:val="19"/>
                <w:szCs w:val="19"/>
              </w:rPr>
              <w:t xml:space="preserve"> Julius </w:t>
            </w:r>
            <w:r w:rsidR="00B96393">
              <w:rPr>
                <w:rFonts w:ascii="Arial" w:hAnsi="Arial" w:cs="Arial"/>
                <w:sz w:val="19"/>
                <w:szCs w:val="19"/>
              </w:rPr>
              <w:t>Caesar</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100-44 B.C.</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smartTag w:uri="urn:schemas-microsoft-com:office:smarttags" w:element="metricconverter">
              <w:smartTagPr>
                <w:attr w:name="ProductID" w:val="900 A"/>
              </w:smartTagPr>
              <w:r>
                <w:rPr>
                  <w:rFonts w:ascii="Arial" w:hAnsi="Arial" w:cs="Arial"/>
                  <w:sz w:val="19"/>
                  <w:szCs w:val="19"/>
                </w:rPr>
                <w:t>900 A</w:t>
              </w:r>
            </w:smartTag>
            <w:r>
              <w:rPr>
                <w:rFonts w:ascii="Arial" w:hAnsi="Arial" w:cs="Arial"/>
                <w:sz w:val="19"/>
                <w:szCs w:val="19"/>
              </w:rPr>
              <w:t>.D.</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1,000 yrs</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10</w:t>
            </w:r>
          </w:p>
        </w:tc>
      </w:tr>
      <w:tr w:rsidR="00B96393" w:rsidTr="00B96393">
        <w:trPr>
          <w:tblCellSpacing w:w="15" w:type="dxa"/>
          <w:jc w:val="center"/>
        </w:trPr>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Plato</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427-347 B.C.</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smartTag w:uri="urn:schemas-microsoft-com:office:smarttags" w:element="metricconverter">
              <w:smartTagPr>
                <w:attr w:name="ProductID" w:val="900 A"/>
              </w:smartTagPr>
              <w:r>
                <w:rPr>
                  <w:rFonts w:ascii="Arial" w:hAnsi="Arial" w:cs="Arial"/>
                  <w:sz w:val="19"/>
                  <w:szCs w:val="19"/>
                </w:rPr>
                <w:t>900 A</w:t>
              </w:r>
            </w:smartTag>
            <w:r>
              <w:rPr>
                <w:rFonts w:ascii="Arial" w:hAnsi="Arial" w:cs="Arial"/>
                <w:sz w:val="19"/>
                <w:szCs w:val="19"/>
              </w:rPr>
              <w:t>.D.</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1,200 yrs</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7</w:t>
            </w:r>
          </w:p>
        </w:tc>
      </w:tr>
      <w:tr w:rsidR="00B96393" w:rsidTr="00B96393">
        <w:trPr>
          <w:tblCellSpacing w:w="15" w:type="dxa"/>
          <w:jc w:val="center"/>
        </w:trPr>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Thucydides</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460-400 B.C.</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smartTag w:uri="urn:schemas-microsoft-com:office:smarttags" w:element="metricconverter">
              <w:smartTagPr>
                <w:attr w:name="ProductID" w:val="900 A"/>
              </w:smartTagPr>
              <w:r>
                <w:rPr>
                  <w:rFonts w:ascii="Arial" w:hAnsi="Arial" w:cs="Arial"/>
                  <w:sz w:val="19"/>
                  <w:szCs w:val="19"/>
                </w:rPr>
                <w:t>900 A</w:t>
              </w:r>
            </w:smartTag>
            <w:r>
              <w:rPr>
                <w:rFonts w:ascii="Arial" w:hAnsi="Arial" w:cs="Arial"/>
                <w:sz w:val="19"/>
                <w:szCs w:val="19"/>
              </w:rPr>
              <w:t>.D.</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1,300 yrs</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8</w:t>
            </w:r>
          </w:p>
        </w:tc>
      </w:tr>
      <w:tr w:rsidR="00B96393" w:rsidTr="00B96393">
        <w:trPr>
          <w:tblCellSpacing w:w="15" w:type="dxa"/>
          <w:jc w:val="center"/>
        </w:trPr>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Tacitus</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smartTag w:uri="urn:schemas-microsoft-com:office:smarttags" w:element="metricconverter">
              <w:smartTagPr>
                <w:attr w:name="ProductID" w:val="100 A"/>
              </w:smartTagPr>
              <w:r>
                <w:rPr>
                  <w:rFonts w:ascii="Arial" w:hAnsi="Arial" w:cs="Arial"/>
                  <w:sz w:val="19"/>
                  <w:szCs w:val="19"/>
                </w:rPr>
                <w:t>100 A</w:t>
              </w:r>
            </w:smartTag>
            <w:r>
              <w:rPr>
                <w:rFonts w:ascii="Arial" w:hAnsi="Arial" w:cs="Arial"/>
                <w:sz w:val="19"/>
                <w:szCs w:val="19"/>
              </w:rPr>
              <w:t>.D.</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smartTag w:uri="urn:schemas-microsoft-com:office:smarttags" w:element="metricconverter">
              <w:smartTagPr>
                <w:attr w:name="ProductID" w:val="1100 A"/>
              </w:smartTagPr>
              <w:r>
                <w:rPr>
                  <w:rFonts w:ascii="Arial" w:hAnsi="Arial" w:cs="Arial"/>
                  <w:sz w:val="19"/>
                  <w:szCs w:val="19"/>
                </w:rPr>
                <w:t>1100 A</w:t>
              </w:r>
            </w:smartTag>
            <w:r>
              <w:rPr>
                <w:rFonts w:ascii="Arial" w:hAnsi="Arial" w:cs="Arial"/>
                <w:sz w:val="19"/>
                <w:szCs w:val="19"/>
              </w:rPr>
              <w:t>.D.</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1,000 yrs</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20</w:t>
            </w:r>
          </w:p>
        </w:tc>
      </w:tr>
      <w:tr w:rsidR="00B96393" w:rsidTr="00B96393">
        <w:trPr>
          <w:tblCellSpacing w:w="15" w:type="dxa"/>
          <w:jc w:val="center"/>
        </w:trPr>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Suetonius</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75-</w:t>
            </w:r>
            <w:smartTag w:uri="urn:schemas-microsoft-com:office:smarttags" w:element="metricconverter">
              <w:smartTagPr>
                <w:attr w:name="ProductID" w:val="160 A"/>
              </w:smartTagPr>
              <w:r>
                <w:rPr>
                  <w:rFonts w:ascii="Arial" w:hAnsi="Arial" w:cs="Arial"/>
                  <w:sz w:val="19"/>
                  <w:szCs w:val="19"/>
                </w:rPr>
                <w:t>160 A</w:t>
              </w:r>
            </w:smartTag>
            <w:r>
              <w:rPr>
                <w:rFonts w:ascii="Arial" w:hAnsi="Arial" w:cs="Arial"/>
                <w:sz w:val="19"/>
                <w:szCs w:val="19"/>
              </w:rPr>
              <w:t>.D.</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smartTag w:uri="urn:schemas-microsoft-com:office:smarttags" w:element="metricconverter">
              <w:smartTagPr>
                <w:attr w:name="ProductID" w:val="950 A"/>
              </w:smartTagPr>
              <w:r>
                <w:rPr>
                  <w:rFonts w:ascii="Arial" w:hAnsi="Arial" w:cs="Arial"/>
                  <w:sz w:val="19"/>
                  <w:szCs w:val="19"/>
                </w:rPr>
                <w:t>950 A</w:t>
              </w:r>
            </w:smartTag>
            <w:r>
              <w:rPr>
                <w:rFonts w:ascii="Arial" w:hAnsi="Arial" w:cs="Arial"/>
                <w:sz w:val="19"/>
                <w:szCs w:val="19"/>
              </w:rPr>
              <w:t>.D.</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800 yrs</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8</w:t>
            </w:r>
          </w:p>
        </w:tc>
      </w:tr>
      <w:tr w:rsidR="00B96393" w:rsidTr="00B96393">
        <w:trPr>
          <w:tblCellSpacing w:w="15" w:type="dxa"/>
          <w:jc w:val="center"/>
        </w:trPr>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Homer (Iliad)</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900 B.C.</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400 B.C.</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500 yrs</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643</w:t>
            </w:r>
          </w:p>
        </w:tc>
      </w:tr>
      <w:tr w:rsidR="00B96393" w:rsidTr="00B96393">
        <w:trPr>
          <w:tblCellSpacing w:w="15" w:type="dxa"/>
          <w:jc w:val="center"/>
        </w:trPr>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New Testament</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40-</w:t>
            </w:r>
            <w:smartTag w:uri="urn:schemas-microsoft-com:office:smarttags" w:element="metricconverter">
              <w:smartTagPr>
                <w:attr w:name="ProductID" w:val="100 A"/>
              </w:smartTagPr>
              <w:r>
                <w:rPr>
                  <w:rFonts w:ascii="Arial" w:hAnsi="Arial" w:cs="Arial"/>
                  <w:sz w:val="19"/>
                  <w:szCs w:val="19"/>
                </w:rPr>
                <w:t>100 A</w:t>
              </w:r>
            </w:smartTag>
            <w:r>
              <w:rPr>
                <w:rFonts w:ascii="Arial" w:hAnsi="Arial" w:cs="Arial"/>
                <w:sz w:val="19"/>
                <w:szCs w:val="19"/>
              </w:rPr>
              <w:t>.D.</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smartTag w:uri="urn:schemas-microsoft-com:office:smarttags" w:element="metricconverter">
              <w:smartTagPr>
                <w:attr w:name="ProductID" w:val="125 A"/>
              </w:smartTagPr>
              <w:r>
                <w:rPr>
                  <w:rFonts w:ascii="Arial" w:hAnsi="Arial" w:cs="Arial"/>
                  <w:sz w:val="19"/>
                  <w:szCs w:val="19"/>
                </w:rPr>
                <w:t>125 A</w:t>
              </w:r>
            </w:smartTag>
            <w:r>
              <w:rPr>
                <w:rFonts w:ascii="Arial" w:hAnsi="Arial" w:cs="Arial"/>
                <w:sz w:val="19"/>
                <w:szCs w:val="19"/>
              </w:rPr>
              <w:t>.D.</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25-50 yrs</w:t>
            </w:r>
          </w:p>
        </w:tc>
        <w:tc>
          <w:tcPr>
            <w:tcW w:w="0" w:type="auto"/>
            <w:shd w:val="clear" w:color="auto" w:fill="auto"/>
            <w:tcMar>
              <w:top w:w="0" w:type="dxa"/>
              <w:left w:w="150" w:type="dxa"/>
              <w:bottom w:w="0" w:type="dxa"/>
              <w:right w:w="150" w:type="dxa"/>
            </w:tcMar>
          </w:tcPr>
          <w:p w:rsidR="00B96393" w:rsidRDefault="00B96393" w:rsidP="0058532B">
            <w:pPr>
              <w:spacing w:before="30"/>
              <w:ind w:left="30"/>
              <w:rPr>
                <w:rFonts w:ascii="Arial" w:hAnsi="Arial" w:cs="Arial"/>
                <w:sz w:val="19"/>
                <w:szCs w:val="19"/>
              </w:rPr>
            </w:pPr>
            <w:r>
              <w:rPr>
                <w:rFonts w:ascii="Arial" w:hAnsi="Arial" w:cs="Arial"/>
                <w:sz w:val="19"/>
                <w:szCs w:val="19"/>
              </w:rPr>
              <w:t>24,000</w:t>
            </w:r>
          </w:p>
        </w:tc>
      </w:tr>
    </w:tbl>
    <w:p w:rsidR="000903B4" w:rsidRDefault="000903B4" w:rsidP="0085142F">
      <w:pPr>
        <w:pStyle w:val="NormalWeb"/>
        <w:shd w:val="clear" w:color="auto" w:fill="FFFFFF"/>
        <w:spacing w:before="0" w:beforeAutospacing="0" w:after="0" w:afterAutospacing="0"/>
        <w:ind w:left="150" w:right="150"/>
        <w:rPr>
          <w:rFonts w:ascii="Tahoma" w:hAnsi="Tahoma" w:cs="Tahoma"/>
          <w:sz w:val="20"/>
          <w:szCs w:val="20"/>
        </w:rPr>
      </w:pPr>
    </w:p>
    <w:p w:rsidR="0085142F" w:rsidRPr="0085142F" w:rsidRDefault="005771C0" w:rsidP="0085142F">
      <w:pPr>
        <w:pStyle w:val="NoSpacing"/>
        <w:rPr>
          <w:b/>
        </w:rPr>
      </w:pPr>
      <w:r>
        <w:rPr>
          <w:noProof/>
          <w:lang w:eastAsia="en-ZA"/>
        </w:rPr>
        <w:drawing>
          <wp:anchor distT="0" distB="0" distL="114300" distR="114300" simplePos="0" relativeHeight="251659776" behindDoc="1" locked="0" layoutInCell="1" allowOverlap="1">
            <wp:simplePos x="0" y="0"/>
            <wp:positionH relativeFrom="column">
              <wp:posOffset>30480</wp:posOffset>
            </wp:positionH>
            <wp:positionV relativeFrom="paragraph">
              <wp:posOffset>48260</wp:posOffset>
            </wp:positionV>
            <wp:extent cx="1449705" cy="1449705"/>
            <wp:effectExtent l="19050" t="0" r="0" b="0"/>
            <wp:wrapTight wrapText="bothSides">
              <wp:wrapPolygon edited="0">
                <wp:start x="-284" y="0"/>
                <wp:lineTo x="-284" y="21288"/>
                <wp:lineTo x="21572" y="21288"/>
                <wp:lineTo x="21572" y="0"/>
                <wp:lineTo x="-28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1449705" cy="1449705"/>
                    </a:xfrm>
                    <a:prstGeom prst="rect">
                      <a:avLst/>
                    </a:prstGeom>
                    <a:noFill/>
                  </pic:spPr>
                </pic:pic>
              </a:graphicData>
            </a:graphic>
          </wp:anchor>
        </w:drawing>
      </w:r>
      <w:r w:rsidR="0085142F" w:rsidRPr="0085142F">
        <w:rPr>
          <w:b/>
        </w:rPr>
        <w:t xml:space="preserve"> Julius Caesar </w:t>
      </w:r>
    </w:p>
    <w:p w:rsidR="0085142F" w:rsidRDefault="0085142F" w:rsidP="0085142F">
      <w:pPr>
        <w:pStyle w:val="NoSpacing"/>
        <w:rPr>
          <w:sz w:val="20"/>
          <w:szCs w:val="20"/>
        </w:rPr>
      </w:pPr>
      <w:r w:rsidRPr="0085142F">
        <w:rPr>
          <w:sz w:val="20"/>
          <w:szCs w:val="20"/>
        </w:rPr>
        <w:t xml:space="preserve">Roman general, statesman, and historian Gaius Julius Caesar was the most famous member of the Caesar family, which had been prominent in Rome since the 3rd century BC. Julius Caesar established himself as a brilliant military strategist when he conquered all of the ancient western European territories of Gaul by 51 BC. </w:t>
      </w:r>
    </w:p>
    <w:p w:rsidR="0085142F" w:rsidRPr="0085142F" w:rsidRDefault="0085142F" w:rsidP="0085142F">
      <w:pPr>
        <w:pStyle w:val="NoSpacing"/>
        <w:rPr>
          <w:b/>
          <w:sz w:val="16"/>
          <w:szCs w:val="16"/>
        </w:rPr>
      </w:pPr>
      <w:r w:rsidRPr="0085142F">
        <w:rPr>
          <w:b/>
          <w:sz w:val="16"/>
          <w:szCs w:val="16"/>
        </w:rPr>
        <w:t>Microsoft® Encarta® Reference Library 2002. © 1993-2001 Microsoft Corporation. All rights reserved.</w:t>
      </w:r>
    </w:p>
    <w:p w:rsidR="0085142F" w:rsidRDefault="0085142F" w:rsidP="0085142F">
      <w:pPr>
        <w:pStyle w:val="NormalWeb"/>
        <w:shd w:val="clear" w:color="auto" w:fill="FFFFFF"/>
        <w:spacing w:before="0" w:beforeAutospacing="0" w:after="0" w:afterAutospacing="0"/>
        <w:ind w:left="150" w:right="150"/>
        <w:rPr>
          <w:rFonts w:ascii="Tahoma" w:hAnsi="Tahoma" w:cs="Tahoma"/>
          <w:sz w:val="20"/>
          <w:szCs w:val="20"/>
        </w:rPr>
      </w:pPr>
    </w:p>
    <w:p w:rsidR="0085142F" w:rsidRDefault="0085142F" w:rsidP="0085142F">
      <w:pPr>
        <w:pStyle w:val="NormalWeb"/>
        <w:shd w:val="clear" w:color="auto" w:fill="FFFFFF"/>
        <w:spacing w:before="0" w:beforeAutospacing="0" w:after="0" w:afterAutospacing="0"/>
        <w:ind w:left="150" w:right="150"/>
        <w:rPr>
          <w:rFonts w:ascii="Tahoma" w:hAnsi="Tahoma" w:cs="Tahoma"/>
          <w:sz w:val="20"/>
          <w:szCs w:val="20"/>
        </w:rPr>
      </w:pPr>
    </w:p>
    <w:p w:rsidR="0085142F" w:rsidRDefault="0085142F" w:rsidP="0085142F">
      <w:pPr>
        <w:pStyle w:val="NormalWeb"/>
        <w:shd w:val="clear" w:color="auto" w:fill="FFFFFF"/>
        <w:spacing w:before="0" w:beforeAutospacing="0" w:after="0" w:afterAutospacing="0"/>
        <w:ind w:left="150" w:right="150"/>
        <w:rPr>
          <w:rFonts w:ascii="Tahoma" w:hAnsi="Tahoma" w:cs="Tahoma"/>
          <w:sz w:val="20"/>
          <w:szCs w:val="20"/>
        </w:rPr>
      </w:pPr>
    </w:p>
    <w:p w:rsidR="0085142F" w:rsidRDefault="005771C0" w:rsidP="0085142F">
      <w:pPr>
        <w:pStyle w:val="NormalWeb"/>
        <w:pBdr>
          <w:bottom w:val="single" w:sz="4" w:space="1" w:color="auto"/>
        </w:pBdr>
        <w:shd w:val="clear" w:color="auto" w:fill="FFFFFF"/>
        <w:spacing w:after="0"/>
        <w:ind w:left="150" w:right="150"/>
        <w:rPr>
          <w:rFonts w:ascii="Tahoma" w:hAnsi="Tahoma" w:cs="Tahoma"/>
          <w:sz w:val="20"/>
          <w:szCs w:val="20"/>
        </w:rPr>
      </w:pPr>
      <w:r>
        <w:rPr>
          <w:rFonts w:ascii="Tahoma" w:hAnsi="Tahoma" w:cs="Tahoma"/>
          <w:noProof/>
          <w:sz w:val="20"/>
          <w:szCs w:val="20"/>
          <w:lang w:val="en-ZA" w:eastAsia="en-ZA"/>
        </w:rPr>
        <w:drawing>
          <wp:anchor distT="0" distB="0" distL="114300" distR="114300" simplePos="0" relativeHeight="251658752" behindDoc="1" locked="0" layoutInCell="1" allowOverlap="1">
            <wp:simplePos x="0" y="0"/>
            <wp:positionH relativeFrom="column">
              <wp:posOffset>113030</wp:posOffset>
            </wp:positionH>
            <wp:positionV relativeFrom="paragraph">
              <wp:posOffset>48260</wp:posOffset>
            </wp:positionV>
            <wp:extent cx="1372235" cy="1221740"/>
            <wp:effectExtent l="19050" t="0" r="0" b="0"/>
            <wp:wrapTight wrapText="bothSides">
              <wp:wrapPolygon edited="0">
                <wp:start x="-300" y="0"/>
                <wp:lineTo x="-300" y="21218"/>
                <wp:lineTo x="21590" y="21218"/>
                <wp:lineTo x="21590" y="0"/>
                <wp:lineTo x="-30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372235" cy="1221740"/>
                    </a:xfrm>
                    <a:prstGeom prst="rect">
                      <a:avLst/>
                    </a:prstGeom>
                    <a:noFill/>
                  </pic:spPr>
                </pic:pic>
              </a:graphicData>
            </a:graphic>
          </wp:anchor>
        </w:drawing>
      </w:r>
      <w:r w:rsidR="000903B4" w:rsidRPr="000903B4">
        <w:rPr>
          <w:rFonts w:ascii="Tahoma" w:hAnsi="Tahoma" w:cs="Tahoma"/>
          <w:sz w:val="20"/>
          <w:szCs w:val="20"/>
        </w:rPr>
        <w:t xml:space="preserve"> </w:t>
      </w:r>
      <w:r w:rsidR="000903B4" w:rsidRPr="000903B4">
        <w:rPr>
          <w:rFonts w:ascii="Tahoma" w:hAnsi="Tahoma" w:cs="Tahoma"/>
          <w:b/>
        </w:rPr>
        <w:t>Plato</w:t>
      </w:r>
      <w:r w:rsidR="000903B4" w:rsidRPr="000903B4">
        <w:rPr>
          <w:rFonts w:ascii="Tahoma" w:hAnsi="Tahoma" w:cs="Tahoma"/>
          <w:sz w:val="20"/>
          <w:szCs w:val="20"/>
        </w:rPr>
        <w:t xml:space="preserve">, one of the most famous philosophers of ancient Greece, was the </w:t>
      </w:r>
      <w:r w:rsidR="0085142F">
        <w:rPr>
          <w:rFonts w:ascii="Tahoma" w:hAnsi="Tahoma" w:cs="Tahoma"/>
          <w:sz w:val="20"/>
          <w:szCs w:val="20"/>
        </w:rPr>
        <w:t>f</w:t>
      </w:r>
      <w:r w:rsidR="000903B4" w:rsidRPr="000903B4">
        <w:rPr>
          <w:rFonts w:ascii="Tahoma" w:hAnsi="Tahoma" w:cs="Tahoma"/>
          <w:sz w:val="20"/>
          <w:szCs w:val="20"/>
        </w:rPr>
        <w:t>irst to use the term philosophy, which means “love of know</w:t>
      </w:r>
      <w:r w:rsidR="000903B4">
        <w:rPr>
          <w:rFonts w:ascii="Tahoma" w:hAnsi="Tahoma" w:cs="Tahoma"/>
          <w:sz w:val="20"/>
          <w:szCs w:val="20"/>
        </w:rPr>
        <w:t>ledge.” Born around 428 BC</w:t>
      </w:r>
      <w:r w:rsidR="000903B4" w:rsidRPr="000903B4">
        <w:rPr>
          <w:rFonts w:ascii="Tahoma" w:hAnsi="Tahoma" w:cs="Tahoma"/>
          <w:sz w:val="20"/>
          <w:szCs w:val="20"/>
        </w:rPr>
        <w:t>, Plato investigated a wide range of topics. Chief among his ideas was the theory of forms, which proposed that objects in the physical world merely resemble perfect forms in the ideal world, and that only these perfect forms can be the object of true knowledge. The goal of the philosopher, according to Plato, is to know the perfect forms and to instruct others in that knowledge.</w:t>
      </w:r>
      <w:r w:rsidR="0085142F">
        <w:rPr>
          <w:rFonts w:ascii="Tahoma" w:hAnsi="Tahoma" w:cs="Tahoma"/>
          <w:sz w:val="20"/>
          <w:szCs w:val="20"/>
        </w:rPr>
        <w:t xml:space="preserve"> </w:t>
      </w:r>
    </w:p>
    <w:p w:rsidR="000903B4" w:rsidRPr="000903B4" w:rsidRDefault="000903B4" w:rsidP="0085142F">
      <w:pPr>
        <w:pStyle w:val="NormalWeb"/>
        <w:pBdr>
          <w:bottom w:val="single" w:sz="4" w:space="1" w:color="auto"/>
        </w:pBdr>
        <w:shd w:val="clear" w:color="auto" w:fill="FFFFFF"/>
        <w:spacing w:after="0"/>
        <w:ind w:left="150" w:right="150"/>
        <w:rPr>
          <w:rFonts w:ascii="Tahoma" w:hAnsi="Tahoma" w:cs="Tahoma"/>
          <w:b/>
          <w:sz w:val="16"/>
          <w:szCs w:val="16"/>
        </w:rPr>
      </w:pPr>
      <w:r w:rsidRPr="000903B4">
        <w:rPr>
          <w:rFonts w:ascii="Tahoma" w:hAnsi="Tahoma" w:cs="Tahoma"/>
          <w:b/>
          <w:sz w:val="16"/>
          <w:szCs w:val="16"/>
        </w:rPr>
        <w:t>Microsoft® Encarta® Reference Library 2002. © 1993-2001 Microsoft Corporation. All rights reserved.</w:t>
      </w:r>
    </w:p>
    <w:p w:rsidR="00B96393" w:rsidRPr="0085142F" w:rsidRDefault="005771C0" w:rsidP="0085142F">
      <w:pPr>
        <w:pStyle w:val="NormalWeb"/>
        <w:shd w:val="clear" w:color="auto" w:fill="FFFFFF"/>
        <w:spacing w:before="0" w:beforeAutospacing="0" w:after="0" w:afterAutospacing="0"/>
        <w:ind w:left="150" w:right="150"/>
        <w:rPr>
          <w:rFonts w:ascii="Tahoma" w:hAnsi="Tahoma" w:cs="Tahoma"/>
          <w:b/>
          <w:sz w:val="16"/>
          <w:szCs w:val="16"/>
        </w:rPr>
      </w:pPr>
      <w:r>
        <w:rPr>
          <w:rFonts w:ascii="Tahoma" w:hAnsi="Tahoma" w:cs="Tahoma"/>
          <w:noProof/>
          <w:sz w:val="20"/>
          <w:szCs w:val="20"/>
          <w:lang w:val="en-ZA" w:eastAsia="en-ZA"/>
        </w:rPr>
        <w:drawing>
          <wp:anchor distT="0" distB="0" distL="114300" distR="114300" simplePos="0" relativeHeight="251656704" behindDoc="1" locked="0" layoutInCell="1" allowOverlap="1">
            <wp:simplePos x="0" y="0"/>
            <wp:positionH relativeFrom="column">
              <wp:posOffset>113030</wp:posOffset>
            </wp:positionH>
            <wp:positionV relativeFrom="paragraph">
              <wp:posOffset>36195</wp:posOffset>
            </wp:positionV>
            <wp:extent cx="1369060" cy="1222375"/>
            <wp:effectExtent l="19050" t="0" r="2540" b="0"/>
            <wp:wrapTight wrapText="bothSides">
              <wp:wrapPolygon edited="0">
                <wp:start x="-301" y="0"/>
                <wp:lineTo x="-301" y="21207"/>
                <wp:lineTo x="21640" y="21207"/>
                <wp:lineTo x="21640" y="0"/>
                <wp:lineTo x="-301"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369060" cy="1222375"/>
                    </a:xfrm>
                    <a:prstGeom prst="rect">
                      <a:avLst/>
                    </a:prstGeom>
                    <a:noFill/>
                  </pic:spPr>
                </pic:pic>
              </a:graphicData>
            </a:graphic>
          </wp:anchor>
        </w:drawing>
      </w:r>
      <w:r w:rsidR="00B96393" w:rsidRPr="0085142F">
        <w:rPr>
          <w:rFonts w:ascii="Tahoma" w:hAnsi="Tahoma" w:cs="Tahoma"/>
          <w:sz w:val="20"/>
          <w:szCs w:val="20"/>
        </w:rPr>
        <w:t xml:space="preserve"> </w:t>
      </w:r>
      <w:r w:rsidR="00B96393" w:rsidRPr="0085142F">
        <w:rPr>
          <w:rFonts w:ascii="Tahoma" w:hAnsi="Tahoma" w:cs="Tahoma"/>
          <w:b/>
          <w:sz w:val="20"/>
          <w:szCs w:val="20"/>
        </w:rPr>
        <w:t xml:space="preserve">Thucydides (circa 460-c. 400 </w:t>
      </w:r>
      <w:r w:rsidR="000903B4" w:rsidRPr="0085142F">
        <w:rPr>
          <w:rFonts w:ascii="Tahoma" w:hAnsi="Tahoma" w:cs="Tahoma"/>
          <w:b/>
          <w:sz w:val="20"/>
          <w:szCs w:val="20"/>
        </w:rPr>
        <w:t>BC</w:t>
      </w:r>
      <w:r w:rsidR="00B96393" w:rsidRPr="0085142F">
        <w:rPr>
          <w:rFonts w:ascii="Tahoma" w:hAnsi="Tahoma" w:cs="Tahoma"/>
          <w:b/>
          <w:sz w:val="20"/>
          <w:szCs w:val="20"/>
        </w:rPr>
        <w:t>),</w:t>
      </w:r>
      <w:r w:rsidR="00B96393" w:rsidRPr="0085142F">
        <w:rPr>
          <w:rFonts w:ascii="Tahoma" w:hAnsi="Tahoma" w:cs="Tahoma"/>
          <w:sz w:val="20"/>
          <w:szCs w:val="20"/>
        </w:rPr>
        <w:t xml:space="preserve"> Greek historian known for his History of the Peloponnesian War, a conflict in which he himself had been an important participant. </w:t>
      </w:r>
      <w:r w:rsidR="00B96393" w:rsidRPr="0085142F">
        <w:rPr>
          <w:rFonts w:ascii="Tahoma" w:hAnsi="Tahoma" w:cs="Tahoma"/>
          <w:b/>
          <w:sz w:val="20"/>
          <w:szCs w:val="20"/>
        </w:rPr>
        <w:t>His book, along with his concern for accuracy and objectivity, earned Thucydides a reputation as one of the foremost historians of antiquity.</w:t>
      </w:r>
      <w:r w:rsidR="00B96393" w:rsidRPr="0085142F">
        <w:rPr>
          <w:rFonts w:ascii="Tahoma" w:hAnsi="Tahoma" w:cs="Tahoma"/>
          <w:sz w:val="20"/>
          <w:szCs w:val="20"/>
        </w:rPr>
        <w:t xml:space="preserve"> His concern with objectivity exerted a strong influence on such later Greco-Roman historians as Polybius and </w:t>
      </w:r>
      <w:proofErr w:type="spellStart"/>
      <w:r w:rsidR="00B96393" w:rsidRPr="0085142F">
        <w:rPr>
          <w:rFonts w:ascii="Tahoma" w:hAnsi="Tahoma" w:cs="Tahoma"/>
          <w:sz w:val="20"/>
          <w:szCs w:val="20"/>
        </w:rPr>
        <w:t>Dio</w:t>
      </w:r>
      <w:proofErr w:type="spellEnd"/>
      <w:r w:rsidR="00B96393" w:rsidRPr="0085142F">
        <w:rPr>
          <w:rFonts w:ascii="Tahoma" w:hAnsi="Tahoma" w:cs="Tahoma"/>
          <w:sz w:val="20"/>
          <w:szCs w:val="20"/>
        </w:rPr>
        <w:t xml:space="preserve"> Cassius</w:t>
      </w:r>
      <w:r w:rsidR="00B96393" w:rsidRPr="00B96393">
        <w:rPr>
          <w:sz w:val="20"/>
          <w:szCs w:val="20"/>
        </w:rPr>
        <w:t xml:space="preserve">. </w:t>
      </w:r>
      <w:r w:rsidR="00B96393" w:rsidRPr="0085142F">
        <w:rPr>
          <w:rFonts w:ascii="Tahoma" w:hAnsi="Tahoma" w:cs="Tahoma"/>
          <w:b/>
          <w:sz w:val="16"/>
          <w:szCs w:val="16"/>
        </w:rPr>
        <w:t>Microsoft® Encarta® Reference Library 2002. © 1993-2001 Microsoft Corporation. All rights reserved.</w:t>
      </w:r>
    </w:p>
    <w:p w:rsidR="00331110" w:rsidRDefault="00F26568" w:rsidP="00B96393">
      <w:pPr>
        <w:pStyle w:val="NoSpacing"/>
        <w:rPr>
          <w:sz w:val="20"/>
          <w:szCs w:val="20"/>
        </w:rPr>
      </w:pPr>
      <w:r>
        <w:rPr>
          <w:b/>
          <w:noProof/>
          <w:lang w:eastAsia="en-ZA"/>
        </w:rPr>
        <w:lastRenderedPageBreak/>
        <w:drawing>
          <wp:anchor distT="0" distB="0" distL="114300" distR="114300" simplePos="0" relativeHeight="251660800" behindDoc="1" locked="0" layoutInCell="1" allowOverlap="1">
            <wp:simplePos x="0" y="0"/>
            <wp:positionH relativeFrom="column">
              <wp:posOffset>21590</wp:posOffset>
            </wp:positionH>
            <wp:positionV relativeFrom="paragraph">
              <wp:posOffset>0</wp:posOffset>
            </wp:positionV>
            <wp:extent cx="1457960" cy="1864360"/>
            <wp:effectExtent l="19050" t="0" r="8890" b="0"/>
            <wp:wrapTight wrapText="bothSides">
              <wp:wrapPolygon edited="0">
                <wp:start x="-282" y="0"/>
                <wp:lineTo x="-282" y="21409"/>
                <wp:lineTo x="21732" y="21409"/>
                <wp:lineTo x="21732" y="0"/>
                <wp:lineTo x="-282" y="0"/>
              </wp:wrapPolygon>
            </wp:wrapTight>
            <wp:docPr id="1" name="Picture 0" descr="180px-Gaius_Cornelius_Tacitus_mi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Gaius_Cornelius_Tacitus_mirror.jpg"/>
                    <pic:cNvPicPr/>
                  </pic:nvPicPr>
                  <pic:blipFill>
                    <a:blip r:embed="rId10" cstate="print"/>
                    <a:stretch>
                      <a:fillRect/>
                    </a:stretch>
                  </pic:blipFill>
                  <pic:spPr>
                    <a:xfrm>
                      <a:off x="0" y="0"/>
                      <a:ext cx="1457960" cy="1864360"/>
                    </a:xfrm>
                    <a:prstGeom prst="rect">
                      <a:avLst/>
                    </a:prstGeom>
                  </pic:spPr>
                </pic:pic>
              </a:graphicData>
            </a:graphic>
          </wp:anchor>
        </w:drawing>
      </w:r>
      <w:r w:rsidR="00B96393" w:rsidRPr="00B96393">
        <w:rPr>
          <w:b/>
        </w:rPr>
        <w:t>Tacitus, Cornelius (55?-after 117)</w:t>
      </w:r>
    </w:p>
    <w:p w:rsidR="00B96393" w:rsidRPr="00B96393" w:rsidRDefault="00B96393" w:rsidP="00B96393">
      <w:pPr>
        <w:pStyle w:val="NoSpacing"/>
        <w:rPr>
          <w:sz w:val="20"/>
          <w:szCs w:val="20"/>
        </w:rPr>
      </w:pPr>
      <w:r w:rsidRPr="00B96393">
        <w:rPr>
          <w:sz w:val="20"/>
          <w:szCs w:val="20"/>
        </w:rPr>
        <w:t xml:space="preserve">Roman historian, born probably in Rome. All that is known of his life comes either from references to himself in his works or from letters written to him by the Roman statesman and orator Pliny the Younger. Tacitus appears to have held the offices of </w:t>
      </w:r>
      <w:proofErr w:type="spellStart"/>
      <w:r w:rsidRPr="00B96393">
        <w:rPr>
          <w:sz w:val="20"/>
          <w:szCs w:val="20"/>
        </w:rPr>
        <w:t>quaestor</w:t>
      </w:r>
      <w:proofErr w:type="spellEnd"/>
      <w:r w:rsidRPr="00B96393">
        <w:rPr>
          <w:sz w:val="20"/>
          <w:szCs w:val="20"/>
        </w:rPr>
        <w:t xml:space="preserve"> in 79, praetor in 88, and consul in 97. He is believed to have been proconsul, or governor, of the Roman provinces in Asia, probably in 112-13. The last years of his life were devoted chiefly to the composition of his historical works, of which less than half are extant.</w:t>
      </w:r>
    </w:p>
    <w:p w:rsidR="00B96393" w:rsidRPr="00B96393" w:rsidRDefault="00B96393" w:rsidP="00B96393">
      <w:pPr>
        <w:pStyle w:val="NoSpacing"/>
        <w:rPr>
          <w:sz w:val="20"/>
          <w:szCs w:val="20"/>
        </w:rPr>
      </w:pPr>
    </w:p>
    <w:p w:rsidR="00B96393" w:rsidRPr="00B96393" w:rsidRDefault="00B96393" w:rsidP="00B96393">
      <w:pPr>
        <w:pStyle w:val="NoSpacing"/>
        <w:rPr>
          <w:sz w:val="20"/>
          <w:szCs w:val="20"/>
        </w:rPr>
      </w:pPr>
      <w:r w:rsidRPr="00B96393">
        <w:rPr>
          <w:sz w:val="20"/>
          <w:szCs w:val="20"/>
        </w:rPr>
        <w:t xml:space="preserve">The earliest known work of Tacitus is the </w:t>
      </w:r>
      <w:proofErr w:type="spellStart"/>
      <w:r w:rsidRPr="00B96393">
        <w:rPr>
          <w:sz w:val="20"/>
          <w:szCs w:val="20"/>
        </w:rPr>
        <w:t>Dialogus</w:t>
      </w:r>
      <w:proofErr w:type="spellEnd"/>
      <w:r w:rsidRPr="00B96393">
        <w:rPr>
          <w:sz w:val="20"/>
          <w:szCs w:val="20"/>
        </w:rPr>
        <w:t xml:space="preserve"> de </w:t>
      </w:r>
      <w:proofErr w:type="spellStart"/>
      <w:r w:rsidRPr="00B96393">
        <w:rPr>
          <w:sz w:val="20"/>
          <w:szCs w:val="20"/>
        </w:rPr>
        <w:t>Oratoribus</w:t>
      </w:r>
      <w:proofErr w:type="spellEnd"/>
      <w:r w:rsidRPr="00B96393">
        <w:rPr>
          <w:sz w:val="20"/>
          <w:szCs w:val="20"/>
        </w:rPr>
        <w:t xml:space="preserve"> (Dialogue on Orators), written probably about 81, which is valuable for its description of Roman education. De Vita </w:t>
      </w:r>
      <w:proofErr w:type="spellStart"/>
      <w:r w:rsidRPr="00B96393">
        <w:rPr>
          <w:sz w:val="20"/>
          <w:szCs w:val="20"/>
        </w:rPr>
        <w:t>Iulii</w:t>
      </w:r>
      <w:proofErr w:type="spellEnd"/>
      <w:r w:rsidRPr="00B96393">
        <w:rPr>
          <w:sz w:val="20"/>
          <w:szCs w:val="20"/>
        </w:rPr>
        <w:t xml:space="preserve"> </w:t>
      </w:r>
      <w:proofErr w:type="spellStart"/>
      <w:r w:rsidRPr="00B96393">
        <w:rPr>
          <w:sz w:val="20"/>
          <w:szCs w:val="20"/>
        </w:rPr>
        <w:t>Agricolae</w:t>
      </w:r>
      <w:proofErr w:type="spellEnd"/>
      <w:r w:rsidRPr="00B96393">
        <w:rPr>
          <w:sz w:val="20"/>
          <w:szCs w:val="20"/>
        </w:rPr>
        <w:t xml:space="preserve"> (Life of Agricola, c. 98), an account of the life of his father-in-law, the Roman statesman and general </w:t>
      </w:r>
      <w:proofErr w:type="spellStart"/>
      <w:r w:rsidRPr="00B96393">
        <w:rPr>
          <w:sz w:val="20"/>
          <w:szCs w:val="20"/>
        </w:rPr>
        <w:t>Gnaeus</w:t>
      </w:r>
      <w:proofErr w:type="spellEnd"/>
      <w:r w:rsidRPr="00B96393">
        <w:rPr>
          <w:sz w:val="20"/>
          <w:szCs w:val="20"/>
        </w:rPr>
        <w:t xml:space="preserve"> Julius Agricola, is an excellent example of Roman biographical writing. The third of Tacitus's short works, all of which have been preserved, is Germania (Germany, c. 98), a monograph on the ethnography of Germany.</w:t>
      </w:r>
    </w:p>
    <w:p w:rsidR="00B96393" w:rsidRPr="00B96393" w:rsidRDefault="00B96393" w:rsidP="00B96393">
      <w:pPr>
        <w:pStyle w:val="NoSpacing"/>
        <w:rPr>
          <w:sz w:val="20"/>
          <w:szCs w:val="20"/>
        </w:rPr>
      </w:pPr>
    </w:p>
    <w:p w:rsidR="00B96393" w:rsidRPr="00B96393" w:rsidRDefault="00B96393" w:rsidP="00B96393">
      <w:pPr>
        <w:pStyle w:val="NoSpacing"/>
        <w:rPr>
          <w:sz w:val="20"/>
          <w:szCs w:val="20"/>
        </w:rPr>
      </w:pPr>
      <w:r w:rsidRPr="00B96393">
        <w:rPr>
          <w:sz w:val="20"/>
          <w:szCs w:val="20"/>
        </w:rPr>
        <w:t xml:space="preserve">The </w:t>
      </w:r>
      <w:proofErr w:type="spellStart"/>
      <w:r w:rsidRPr="00B96393">
        <w:rPr>
          <w:sz w:val="20"/>
          <w:szCs w:val="20"/>
        </w:rPr>
        <w:t>Historiae</w:t>
      </w:r>
      <w:proofErr w:type="spellEnd"/>
      <w:r w:rsidRPr="00B96393">
        <w:rPr>
          <w:sz w:val="20"/>
          <w:szCs w:val="20"/>
        </w:rPr>
        <w:t xml:space="preserve"> (Histories), the first of Tacitus's two major works, apparently was published between 104 and 109. It is a history of the Roman Empire from ad</w:t>
      </w:r>
      <w:r w:rsidR="00F26110">
        <w:rPr>
          <w:sz w:val="20"/>
          <w:szCs w:val="20"/>
        </w:rPr>
        <w:t xml:space="preserve"> </w:t>
      </w:r>
      <w:r w:rsidRPr="00B96393">
        <w:rPr>
          <w:sz w:val="20"/>
          <w:szCs w:val="20"/>
        </w:rPr>
        <w:t xml:space="preserve">69 to the assassination of the emperor Domitian in 96. Of the original work, which was probably in 14 books, only the first 4 books and part of the 5th are extant. His most characteristic work, commonly called </w:t>
      </w:r>
      <w:proofErr w:type="spellStart"/>
      <w:r w:rsidRPr="00B96393">
        <w:rPr>
          <w:sz w:val="20"/>
          <w:szCs w:val="20"/>
        </w:rPr>
        <w:t>Annales</w:t>
      </w:r>
      <w:proofErr w:type="spellEnd"/>
      <w:r w:rsidRPr="00B96393">
        <w:rPr>
          <w:sz w:val="20"/>
          <w:szCs w:val="20"/>
        </w:rPr>
        <w:t xml:space="preserve"> (Annals, c. 115-17) but possibly originally titled </w:t>
      </w:r>
      <w:proofErr w:type="spellStart"/>
      <w:r w:rsidRPr="00B96393">
        <w:rPr>
          <w:sz w:val="20"/>
          <w:szCs w:val="20"/>
        </w:rPr>
        <w:t>Ab</w:t>
      </w:r>
      <w:proofErr w:type="spellEnd"/>
      <w:r w:rsidRPr="00B96393">
        <w:rPr>
          <w:sz w:val="20"/>
          <w:szCs w:val="20"/>
        </w:rPr>
        <w:t xml:space="preserve"> </w:t>
      </w:r>
      <w:proofErr w:type="spellStart"/>
      <w:r w:rsidRPr="00B96393">
        <w:rPr>
          <w:sz w:val="20"/>
          <w:szCs w:val="20"/>
        </w:rPr>
        <w:t>Excessu</w:t>
      </w:r>
      <w:proofErr w:type="spellEnd"/>
      <w:r w:rsidRPr="00B96393">
        <w:rPr>
          <w:sz w:val="20"/>
          <w:szCs w:val="20"/>
        </w:rPr>
        <w:t xml:space="preserve"> </w:t>
      </w:r>
      <w:proofErr w:type="spellStart"/>
      <w:r w:rsidRPr="00B96393">
        <w:rPr>
          <w:sz w:val="20"/>
          <w:szCs w:val="20"/>
        </w:rPr>
        <w:t>Diui</w:t>
      </w:r>
      <w:proofErr w:type="spellEnd"/>
      <w:r w:rsidRPr="00B96393">
        <w:rPr>
          <w:sz w:val="20"/>
          <w:szCs w:val="20"/>
        </w:rPr>
        <w:t xml:space="preserve"> </w:t>
      </w:r>
      <w:proofErr w:type="spellStart"/>
      <w:r w:rsidRPr="00B96393">
        <w:rPr>
          <w:sz w:val="20"/>
          <w:szCs w:val="20"/>
        </w:rPr>
        <w:t>Augusti</w:t>
      </w:r>
      <w:proofErr w:type="spellEnd"/>
      <w:r w:rsidRPr="00B96393">
        <w:rPr>
          <w:sz w:val="20"/>
          <w:szCs w:val="20"/>
        </w:rPr>
        <w:t xml:space="preserve"> (From the Death of the Divine Augustus), is a history of the Julian emperors from Tiberius to Nero, covering the years ad</w:t>
      </w:r>
      <w:r w:rsidR="00F26110">
        <w:rPr>
          <w:sz w:val="20"/>
          <w:szCs w:val="20"/>
        </w:rPr>
        <w:t xml:space="preserve"> </w:t>
      </w:r>
      <w:r w:rsidRPr="00B96393">
        <w:rPr>
          <w:sz w:val="20"/>
          <w:szCs w:val="20"/>
        </w:rPr>
        <w:t>14 to 68. Originally this work comprised 16 books, but only 9 complete books and some fragments have been preserved.</w:t>
      </w:r>
    </w:p>
    <w:p w:rsidR="00B96393" w:rsidRPr="00B96393" w:rsidRDefault="00B96393" w:rsidP="00B96393">
      <w:pPr>
        <w:pStyle w:val="NoSpacing"/>
        <w:rPr>
          <w:sz w:val="20"/>
          <w:szCs w:val="20"/>
        </w:rPr>
      </w:pPr>
    </w:p>
    <w:p w:rsidR="00B96393" w:rsidRPr="00331110" w:rsidRDefault="00B96393" w:rsidP="00331110">
      <w:pPr>
        <w:pStyle w:val="NoSpacing"/>
        <w:rPr>
          <w:sz w:val="20"/>
          <w:szCs w:val="20"/>
        </w:rPr>
      </w:pPr>
      <w:r w:rsidRPr="00331110">
        <w:rPr>
          <w:sz w:val="20"/>
          <w:szCs w:val="20"/>
        </w:rPr>
        <w:t xml:space="preserve">The great power of Tacitus as a historian lies in his psychological insight and the brilliance of his character portrayals, and his style is an effective combination of terseness and </w:t>
      </w:r>
      <w:proofErr w:type="spellStart"/>
      <w:r w:rsidRPr="00331110">
        <w:rPr>
          <w:sz w:val="20"/>
          <w:szCs w:val="20"/>
        </w:rPr>
        <w:t>colorful</w:t>
      </w:r>
      <w:proofErr w:type="spellEnd"/>
      <w:r w:rsidRPr="00331110">
        <w:rPr>
          <w:sz w:val="20"/>
          <w:szCs w:val="20"/>
        </w:rPr>
        <w:t xml:space="preserve"> expression. He praised the ideals of the Roman Republic and gave deeply critical portrayals of many of the</w:t>
      </w:r>
      <w:r w:rsidR="00331110">
        <w:rPr>
          <w:sz w:val="20"/>
          <w:szCs w:val="20"/>
        </w:rPr>
        <w:t xml:space="preserve"> Roman Emperors.</w:t>
      </w:r>
      <w:r w:rsidRPr="00331110">
        <w:rPr>
          <w:sz w:val="20"/>
          <w:szCs w:val="20"/>
        </w:rPr>
        <w:t xml:space="preserve"> </w:t>
      </w:r>
    </w:p>
    <w:p w:rsidR="00B96393" w:rsidRDefault="00B96393" w:rsidP="00331110">
      <w:pPr>
        <w:pStyle w:val="NoSpacing"/>
        <w:rPr>
          <w:b/>
          <w:sz w:val="18"/>
          <w:szCs w:val="18"/>
        </w:rPr>
      </w:pPr>
      <w:r w:rsidRPr="00331110">
        <w:rPr>
          <w:b/>
          <w:sz w:val="18"/>
          <w:szCs w:val="18"/>
        </w:rPr>
        <w:t>Microsoft® Encarta® Reference Library 2002. © 1993-2001 Microsoft Corporation. All rights reserved.</w:t>
      </w:r>
    </w:p>
    <w:p w:rsidR="00331110" w:rsidRDefault="00331110" w:rsidP="00331110">
      <w:pPr>
        <w:pStyle w:val="NoSpacing"/>
        <w:pBdr>
          <w:bottom w:val="single" w:sz="4" w:space="1" w:color="auto"/>
        </w:pBdr>
        <w:rPr>
          <w:b/>
          <w:sz w:val="18"/>
          <w:szCs w:val="18"/>
        </w:rPr>
      </w:pPr>
    </w:p>
    <w:p w:rsidR="00331110" w:rsidRDefault="00331110" w:rsidP="00331110">
      <w:pPr>
        <w:pStyle w:val="NoSpacing"/>
        <w:rPr>
          <w:b/>
          <w:sz w:val="18"/>
          <w:szCs w:val="18"/>
        </w:rPr>
      </w:pPr>
    </w:p>
    <w:p w:rsidR="00331110" w:rsidRPr="00331110" w:rsidRDefault="00331110" w:rsidP="00331110">
      <w:pPr>
        <w:pStyle w:val="NoSpacing"/>
        <w:rPr>
          <w:sz w:val="20"/>
          <w:szCs w:val="20"/>
        </w:rPr>
      </w:pPr>
      <w:r w:rsidRPr="00331110">
        <w:rPr>
          <w:b/>
        </w:rPr>
        <w:t xml:space="preserve">Suetonius, full name Gaius Suetonius </w:t>
      </w:r>
      <w:proofErr w:type="spellStart"/>
      <w:r w:rsidRPr="00331110">
        <w:rPr>
          <w:b/>
        </w:rPr>
        <w:t>Tranquillus</w:t>
      </w:r>
      <w:proofErr w:type="spellEnd"/>
      <w:r w:rsidRPr="00331110">
        <w:rPr>
          <w:b/>
        </w:rPr>
        <w:t xml:space="preserve"> (70?-130?),</w:t>
      </w:r>
      <w:r w:rsidRPr="00331110">
        <w:rPr>
          <w:sz w:val="20"/>
          <w:szCs w:val="20"/>
        </w:rPr>
        <w:t xml:space="preserve"> Roman biographer and historian of culture, whose writings are a primary source of information about the lives of the first 12 </w:t>
      </w:r>
      <w:proofErr w:type="spellStart"/>
      <w:r w:rsidRPr="00331110">
        <w:rPr>
          <w:sz w:val="20"/>
          <w:szCs w:val="20"/>
        </w:rPr>
        <w:t>caesars</w:t>
      </w:r>
      <w:proofErr w:type="spellEnd"/>
      <w:r w:rsidRPr="00331110">
        <w:rPr>
          <w:sz w:val="20"/>
          <w:szCs w:val="20"/>
        </w:rPr>
        <w:t xml:space="preserve"> and of Roman men of letters. His work was so popular that his biographical approach set the pattern of historical writing for a long time.</w:t>
      </w:r>
    </w:p>
    <w:p w:rsidR="00331110" w:rsidRPr="00331110" w:rsidRDefault="00331110" w:rsidP="00331110">
      <w:pPr>
        <w:pStyle w:val="NoSpacing"/>
        <w:rPr>
          <w:sz w:val="20"/>
          <w:szCs w:val="20"/>
        </w:rPr>
      </w:pPr>
    </w:p>
    <w:p w:rsidR="00331110" w:rsidRPr="00331110" w:rsidRDefault="00331110" w:rsidP="00331110">
      <w:pPr>
        <w:pStyle w:val="NoSpacing"/>
        <w:rPr>
          <w:sz w:val="20"/>
          <w:szCs w:val="20"/>
        </w:rPr>
      </w:pPr>
      <w:r w:rsidRPr="00331110">
        <w:rPr>
          <w:sz w:val="20"/>
          <w:szCs w:val="20"/>
        </w:rPr>
        <w:t xml:space="preserve">The son of a military tribune, Suetonius was born in Rome. Pliny the Younger, himself a writer, was his friend and patron; he recommended Suetonius to Emperor Trajan, helped him to obtain a military </w:t>
      </w:r>
      <w:proofErr w:type="spellStart"/>
      <w:r w:rsidRPr="00331110">
        <w:rPr>
          <w:sz w:val="20"/>
          <w:szCs w:val="20"/>
        </w:rPr>
        <w:t>tribunate</w:t>
      </w:r>
      <w:proofErr w:type="spellEnd"/>
      <w:r w:rsidRPr="00331110">
        <w:rPr>
          <w:sz w:val="20"/>
          <w:szCs w:val="20"/>
        </w:rPr>
        <w:t xml:space="preserve"> (which he soon resigned), and apparently took him to Bithynia in about 110. A later patron, </w:t>
      </w:r>
      <w:proofErr w:type="spellStart"/>
      <w:r w:rsidRPr="00331110">
        <w:rPr>
          <w:sz w:val="20"/>
          <w:szCs w:val="20"/>
        </w:rPr>
        <w:t>Septicius</w:t>
      </w:r>
      <w:proofErr w:type="spellEnd"/>
      <w:r w:rsidRPr="00331110">
        <w:rPr>
          <w:sz w:val="20"/>
          <w:szCs w:val="20"/>
        </w:rPr>
        <w:t xml:space="preserve"> </w:t>
      </w:r>
      <w:proofErr w:type="spellStart"/>
      <w:r w:rsidRPr="00331110">
        <w:rPr>
          <w:sz w:val="20"/>
          <w:szCs w:val="20"/>
        </w:rPr>
        <w:t>Clarus</w:t>
      </w:r>
      <w:proofErr w:type="spellEnd"/>
      <w:r w:rsidRPr="00331110">
        <w:rPr>
          <w:sz w:val="20"/>
          <w:szCs w:val="20"/>
        </w:rPr>
        <w:t>, helped Suetonius obtain appointment as keeper of the archives and, in about 121, as secretary to emperor Hadrian. Suetonius was dismissed in about 122.</w:t>
      </w:r>
    </w:p>
    <w:p w:rsidR="00331110" w:rsidRPr="00331110" w:rsidRDefault="00331110" w:rsidP="00331110">
      <w:pPr>
        <w:pStyle w:val="NoSpacing"/>
        <w:rPr>
          <w:sz w:val="20"/>
          <w:szCs w:val="20"/>
        </w:rPr>
      </w:pPr>
    </w:p>
    <w:p w:rsidR="00331110" w:rsidRPr="00331110" w:rsidRDefault="00331110" w:rsidP="00331110">
      <w:pPr>
        <w:pStyle w:val="NoSpacing"/>
        <w:rPr>
          <w:sz w:val="20"/>
          <w:szCs w:val="20"/>
        </w:rPr>
      </w:pPr>
      <w:r w:rsidRPr="00331110">
        <w:rPr>
          <w:sz w:val="20"/>
          <w:szCs w:val="20"/>
        </w:rPr>
        <w:t xml:space="preserve">Presumably the posts Suetonius held under Hadrian gave him access to documents and correspondence he used in the writing of The Lives of the Caesars (circa 121; trans. 1606). This, his best-known work, relates the lives of Rome's rulers from Julius Caesar to Domitian and contains information that is found nowhere else, much of it scandalous anecdotes. Unfortunately, it does not clearly distinguish between gossip and fact. Of his De </w:t>
      </w:r>
      <w:proofErr w:type="spellStart"/>
      <w:r w:rsidRPr="00331110">
        <w:rPr>
          <w:sz w:val="20"/>
          <w:szCs w:val="20"/>
        </w:rPr>
        <w:t>Viris</w:t>
      </w:r>
      <w:proofErr w:type="spellEnd"/>
      <w:r w:rsidRPr="00331110">
        <w:rPr>
          <w:sz w:val="20"/>
          <w:szCs w:val="20"/>
        </w:rPr>
        <w:t xml:space="preserve"> </w:t>
      </w:r>
      <w:proofErr w:type="spellStart"/>
      <w:r w:rsidRPr="00331110">
        <w:rPr>
          <w:sz w:val="20"/>
          <w:szCs w:val="20"/>
        </w:rPr>
        <w:t>Illustribus</w:t>
      </w:r>
      <w:proofErr w:type="spellEnd"/>
      <w:r w:rsidRPr="00331110">
        <w:rPr>
          <w:sz w:val="20"/>
          <w:szCs w:val="20"/>
        </w:rPr>
        <w:t xml:space="preserve"> (Concerning Illustrious Men, 106-13) only some portions survive, mainly on grammarians and rhetoricians; some information from its lost parts, however, has been preserved in the works of other well-known ancient authors.</w:t>
      </w:r>
    </w:p>
    <w:p w:rsidR="00331110" w:rsidRDefault="00331110" w:rsidP="00331110">
      <w:pPr>
        <w:pStyle w:val="NoSpacing"/>
        <w:pBdr>
          <w:bottom w:val="single" w:sz="4" w:space="1" w:color="auto"/>
        </w:pBdr>
        <w:rPr>
          <w:b/>
          <w:sz w:val="18"/>
          <w:szCs w:val="18"/>
        </w:rPr>
      </w:pPr>
      <w:r w:rsidRPr="00331110">
        <w:rPr>
          <w:b/>
          <w:sz w:val="18"/>
          <w:szCs w:val="18"/>
        </w:rPr>
        <w:t>Microsoft® Encarta® Reference Library 2002. © 1993-2001 Microsoft Corporation. All rights reserved.</w:t>
      </w:r>
    </w:p>
    <w:p w:rsidR="00331110" w:rsidRPr="00331110" w:rsidRDefault="00331110" w:rsidP="00331110">
      <w:pPr>
        <w:pStyle w:val="NoSpacing"/>
        <w:pBdr>
          <w:bottom w:val="single" w:sz="4" w:space="1" w:color="auto"/>
        </w:pBdr>
        <w:rPr>
          <w:b/>
          <w:sz w:val="18"/>
          <w:szCs w:val="18"/>
        </w:rPr>
      </w:pPr>
    </w:p>
    <w:p w:rsidR="000903B4" w:rsidRDefault="000903B4" w:rsidP="00EC7FFE">
      <w:pPr>
        <w:pStyle w:val="NoSpacing"/>
        <w:rPr>
          <w:b/>
          <w:i/>
          <w:color w:val="0070C0"/>
        </w:rPr>
      </w:pPr>
    </w:p>
    <w:p w:rsidR="0085142F" w:rsidRDefault="0085142F" w:rsidP="00EC7FFE">
      <w:pPr>
        <w:pStyle w:val="NoSpacing"/>
        <w:rPr>
          <w:b/>
          <w:i/>
          <w:color w:val="0070C0"/>
        </w:rPr>
      </w:pPr>
    </w:p>
    <w:p w:rsidR="0085142F" w:rsidRDefault="0085142F" w:rsidP="00EC7FFE">
      <w:pPr>
        <w:pStyle w:val="NoSpacing"/>
        <w:rPr>
          <w:b/>
          <w:i/>
          <w:color w:val="0070C0"/>
        </w:rPr>
      </w:pPr>
    </w:p>
    <w:p w:rsidR="0085142F" w:rsidRDefault="0085142F" w:rsidP="00EC7FFE">
      <w:pPr>
        <w:pStyle w:val="NoSpacing"/>
        <w:rPr>
          <w:b/>
          <w:i/>
          <w:color w:val="0070C0"/>
        </w:rPr>
      </w:pPr>
    </w:p>
    <w:p w:rsidR="0085142F" w:rsidRDefault="0085142F" w:rsidP="00EC7FFE">
      <w:pPr>
        <w:pStyle w:val="NoSpacing"/>
        <w:rPr>
          <w:b/>
          <w:i/>
          <w:color w:val="0070C0"/>
        </w:rPr>
      </w:pPr>
    </w:p>
    <w:p w:rsidR="00F26110" w:rsidRDefault="005771C0" w:rsidP="000903B4">
      <w:pPr>
        <w:pStyle w:val="NoSpacing"/>
        <w:rPr>
          <w:b/>
        </w:rPr>
      </w:pPr>
      <w:r>
        <w:rPr>
          <w:noProof/>
          <w:lang w:eastAsia="en-ZA"/>
        </w:rPr>
        <w:lastRenderedPageBreak/>
        <w:drawing>
          <wp:anchor distT="0" distB="0" distL="114300" distR="114300" simplePos="0" relativeHeight="251657728" behindDoc="1" locked="0" layoutInCell="1" allowOverlap="1">
            <wp:simplePos x="0" y="0"/>
            <wp:positionH relativeFrom="column">
              <wp:posOffset>-3810</wp:posOffset>
            </wp:positionH>
            <wp:positionV relativeFrom="paragraph">
              <wp:posOffset>184150</wp:posOffset>
            </wp:positionV>
            <wp:extent cx="1426210" cy="1273175"/>
            <wp:effectExtent l="19050" t="0" r="2540" b="0"/>
            <wp:wrapTight wrapText="bothSides">
              <wp:wrapPolygon edited="0">
                <wp:start x="-289" y="0"/>
                <wp:lineTo x="-289" y="21331"/>
                <wp:lineTo x="21638" y="21331"/>
                <wp:lineTo x="21638" y="0"/>
                <wp:lineTo x="-289"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1426210" cy="1273175"/>
                    </a:xfrm>
                    <a:prstGeom prst="rect">
                      <a:avLst/>
                    </a:prstGeom>
                    <a:noFill/>
                  </pic:spPr>
                </pic:pic>
              </a:graphicData>
            </a:graphic>
          </wp:anchor>
        </w:drawing>
      </w:r>
    </w:p>
    <w:p w:rsidR="000903B4" w:rsidRPr="000903B4" w:rsidRDefault="000903B4" w:rsidP="000903B4">
      <w:pPr>
        <w:pStyle w:val="NoSpacing"/>
        <w:rPr>
          <w:sz w:val="20"/>
          <w:szCs w:val="20"/>
        </w:rPr>
      </w:pPr>
      <w:r w:rsidRPr="000903B4">
        <w:rPr>
          <w:b/>
        </w:rPr>
        <w:t>Homer</w:t>
      </w:r>
      <w:r w:rsidRPr="000903B4">
        <w:rPr>
          <w:sz w:val="20"/>
          <w:szCs w:val="20"/>
        </w:rPr>
        <w:t>, name traditionally assigned to the author of the Iliad and the Odyssey, the two major epics of Greek antiquity. Nothing is known of Homer as an individual, and in fact it is a matter of controversy whether a single person can be said to have written both the Iliad and the Odyssey. Linguistic and historical evidence, however, suggests that the poems were composed in the Greek settlements on the west coast of Asia Mino</w:t>
      </w:r>
      <w:r>
        <w:rPr>
          <w:sz w:val="20"/>
          <w:szCs w:val="20"/>
        </w:rPr>
        <w:t>r sometime in the 8th century BC</w:t>
      </w:r>
      <w:r w:rsidRPr="000903B4">
        <w:rPr>
          <w:sz w:val="20"/>
          <w:szCs w:val="20"/>
        </w:rPr>
        <w:t>.</w:t>
      </w:r>
    </w:p>
    <w:p w:rsidR="000903B4" w:rsidRDefault="000903B4" w:rsidP="000903B4">
      <w:pPr>
        <w:pStyle w:val="NoSpacing"/>
        <w:rPr>
          <w:b/>
          <w:sz w:val="16"/>
          <w:szCs w:val="16"/>
        </w:rPr>
      </w:pPr>
    </w:p>
    <w:p w:rsidR="000903B4" w:rsidRDefault="000903B4" w:rsidP="000903B4">
      <w:pPr>
        <w:pStyle w:val="NoSpacing"/>
        <w:rPr>
          <w:sz w:val="20"/>
          <w:szCs w:val="20"/>
        </w:rPr>
      </w:pPr>
    </w:p>
    <w:p w:rsidR="000903B4" w:rsidRDefault="000903B4" w:rsidP="000903B4">
      <w:pPr>
        <w:pStyle w:val="NoSpacing"/>
        <w:rPr>
          <w:sz w:val="20"/>
          <w:szCs w:val="20"/>
        </w:rPr>
      </w:pPr>
    </w:p>
    <w:p w:rsidR="000903B4" w:rsidRPr="000903B4" w:rsidRDefault="000903B4" w:rsidP="000903B4">
      <w:pPr>
        <w:pStyle w:val="NoSpacing"/>
        <w:rPr>
          <w:sz w:val="20"/>
          <w:szCs w:val="20"/>
        </w:rPr>
      </w:pPr>
      <w:r w:rsidRPr="000903B4">
        <w:rPr>
          <w:b/>
        </w:rPr>
        <w:t>THE ILIAD</w:t>
      </w:r>
      <w:r>
        <w:rPr>
          <w:sz w:val="20"/>
          <w:szCs w:val="20"/>
        </w:rPr>
        <w:t xml:space="preserve"> </w:t>
      </w:r>
      <w:r w:rsidRPr="000903B4">
        <w:rPr>
          <w:sz w:val="20"/>
          <w:szCs w:val="20"/>
        </w:rPr>
        <w:t xml:space="preserve"> Both epics deal with legendary events that were believed to have occurred many centuries before their composition. The Iliad is set in the final year of the Trojan War, fought between the Greeks and the inhabitants of the city of Troy. The legendary conflict forms the background for the central plot of the story: the wrath of the Greek hero Achilles. Insulted by his commander in chief, Agamemnon, the young warrior Achilles withdraws from the war, leaving his fellow Greeks to suffer terrible defeats at the hands of the Trojans. Achilles rejects the Greeks' attempts at reconciliation but finally relents to some extent, allowing his companion </w:t>
      </w:r>
      <w:proofErr w:type="spellStart"/>
      <w:r w:rsidRPr="000903B4">
        <w:rPr>
          <w:sz w:val="20"/>
          <w:szCs w:val="20"/>
        </w:rPr>
        <w:t>Patroclus</w:t>
      </w:r>
      <w:proofErr w:type="spellEnd"/>
      <w:r w:rsidRPr="000903B4">
        <w:rPr>
          <w:sz w:val="20"/>
          <w:szCs w:val="20"/>
        </w:rPr>
        <w:t xml:space="preserve"> to lead his troops in his place. </w:t>
      </w:r>
      <w:proofErr w:type="spellStart"/>
      <w:r w:rsidRPr="000903B4">
        <w:rPr>
          <w:sz w:val="20"/>
          <w:szCs w:val="20"/>
        </w:rPr>
        <w:t>Patroclus</w:t>
      </w:r>
      <w:proofErr w:type="spellEnd"/>
      <w:r w:rsidRPr="000903B4">
        <w:rPr>
          <w:sz w:val="20"/>
          <w:szCs w:val="20"/>
        </w:rPr>
        <w:t xml:space="preserve"> is slain, and Achilles, filled with fury and remorse, turns his wrath against the Trojans, whose leader, Hector (son of King </w:t>
      </w:r>
      <w:proofErr w:type="spellStart"/>
      <w:r w:rsidRPr="000903B4">
        <w:rPr>
          <w:sz w:val="20"/>
          <w:szCs w:val="20"/>
        </w:rPr>
        <w:t>Priam</w:t>
      </w:r>
      <w:proofErr w:type="spellEnd"/>
      <w:r w:rsidRPr="000903B4">
        <w:rPr>
          <w:sz w:val="20"/>
          <w:szCs w:val="20"/>
        </w:rPr>
        <w:t xml:space="preserve">), he kills in single combat. The poem closes as Achilles surrenders the corpse of Hector to </w:t>
      </w:r>
      <w:proofErr w:type="spellStart"/>
      <w:r w:rsidRPr="000903B4">
        <w:rPr>
          <w:sz w:val="20"/>
          <w:szCs w:val="20"/>
        </w:rPr>
        <w:t>Priam</w:t>
      </w:r>
      <w:proofErr w:type="spellEnd"/>
      <w:r w:rsidRPr="000903B4">
        <w:rPr>
          <w:sz w:val="20"/>
          <w:szCs w:val="20"/>
        </w:rPr>
        <w:t xml:space="preserve"> for burial, recognizing a certain kinship with the Trojan king as they both face the tragedies of mortality and bereavement.</w:t>
      </w:r>
    </w:p>
    <w:p w:rsidR="000903B4" w:rsidRDefault="000903B4" w:rsidP="000903B4">
      <w:pPr>
        <w:pStyle w:val="NoSpacing"/>
        <w:rPr>
          <w:b/>
          <w:sz w:val="16"/>
          <w:szCs w:val="16"/>
        </w:rPr>
      </w:pPr>
      <w:r w:rsidRPr="000903B4">
        <w:rPr>
          <w:b/>
          <w:sz w:val="16"/>
          <w:szCs w:val="16"/>
        </w:rPr>
        <w:t>Microsoft® Encarta® Reference Library 2002. © 1993-2001 Microsoft Corporation. All rights reserved.</w:t>
      </w:r>
    </w:p>
    <w:p w:rsidR="000903B4" w:rsidRDefault="000903B4" w:rsidP="000903B4">
      <w:pPr>
        <w:pStyle w:val="NoSpacing"/>
        <w:rPr>
          <w:b/>
          <w:sz w:val="16"/>
          <w:szCs w:val="16"/>
        </w:rPr>
      </w:pPr>
    </w:p>
    <w:p w:rsidR="000903B4" w:rsidRPr="000903B4" w:rsidRDefault="000903B4" w:rsidP="000903B4">
      <w:pPr>
        <w:pStyle w:val="NoSpacing"/>
        <w:pBdr>
          <w:bottom w:val="single" w:sz="4" w:space="1" w:color="auto"/>
        </w:pBdr>
        <w:rPr>
          <w:b/>
          <w:sz w:val="16"/>
          <w:szCs w:val="16"/>
        </w:rPr>
      </w:pPr>
    </w:p>
    <w:p w:rsidR="00331110" w:rsidRDefault="00331110" w:rsidP="00EC7FFE">
      <w:pPr>
        <w:pStyle w:val="NoSpacing"/>
        <w:rPr>
          <w:b/>
          <w:i/>
          <w:color w:val="0070C0"/>
        </w:rPr>
      </w:pPr>
    </w:p>
    <w:p w:rsidR="00FD3982" w:rsidRPr="000632CF" w:rsidRDefault="00FD3982" w:rsidP="00EC7FFE">
      <w:pPr>
        <w:pStyle w:val="NoSpacing"/>
        <w:rPr>
          <w:b/>
          <w:i/>
          <w:color w:val="FF0000"/>
        </w:rPr>
      </w:pPr>
      <w:r w:rsidRPr="000632CF">
        <w:rPr>
          <w:b/>
          <w:i/>
          <w:color w:val="0070C0"/>
        </w:rPr>
        <w:t xml:space="preserve">What Claims Does the Bible </w:t>
      </w:r>
      <w:r w:rsidR="000632CF" w:rsidRPr="000632CF">
        <w:rPr>
          <w:b/>
          <w:i/>
          <w:color w:val="0070C0"/>
        </w:rPr>
        <w:t>make</w:t>
      </w:r>
      <w:r w:rsidR="005B78E6" w:rsidRPr="000632CF">
        <w:rPr>
          <w:b/>
          <w:i/>
          <w:color w:val="0070C0"/>
        </w:rPr>
        <w:t xml:space="preserve"> </w:t>
      </w:r>
      <w:r w:rsidRPr="000632CF">
        <w:rPr>
          <w:b/>
          <w:i/>
          <w:color w:val="0070C0"/>
        </w:rPr>
        <w:t xml:space="preserve">About Its </w:t>
      </w:r>
      <w:proofErr w:type="spellStart"/>
      <w:r w:rsidRPr="000632CF">
        <w:rPr>
          <w:b/>
          <w:i/>
          <w:color w:val="0070C0"/>
        </w:rPr>
        <w:t>Reliablity</w:t>
      </w:r>
      <w:proofErr w:type="spellEnd"/>
      <w:r w:rsidRPr="000632CF">
        <w:rPr>
          <w:b/>
          <w:i/>
          <w:color w:val="0070C0"/>
        </w:rPr>
        <w:t xml:space="preserve">? </w:t>
      </w:r>
      <w:r w:rsidRPr="000632CF">
        <w:rPr>
          <w:b/>
          <w:i/>
          <w:color w:val="FF0000"/>
        </w:rPr>
        <w:t>[INTERNAL EVIDENCE]</w:t>
      </w:r>
    </w:p>
    <w:p w:rsidR="00FD3982" w:rsidRPr="000632CF" w:rsidRDefault="00FD3982" w:rsidP="00EC7FFE">
      <w:pPr>
        <w:pStyle w:val="NoSpacing"/>
        <w:rPr>
          <w:b/>
          <w:i/>
          <w:color w:val="FF0000"/>
        </w:rPr>
      </w:pPr>
    </w:p>
    <w:p w:rsidR="00FD3982" w:rsidRPr="000632CF" w:rsidRDefault="00431C31" w:rsidP="00FD3982">
      <w:pPr>
        <w:autoSpaceDE w:val="0"/>
        <w:autoSpaceDN w:val="0"/>
        <w:adjustRightInd w:val="0"/>
        <w:spacing w:after="0" w:line="240" w:lineRule="auto"/>
      </w:pPr>
      <w:r w:rsidRPr="000632CF">
        <w:rPr>
          <w:b/>
          <w:color w:val="FF0000"/>
        </w:rPr>
        <w:t>Claim:</w:t>
      </w:r>
      <w:r w:rsidRPr="000632CF">
        <w:rPr>
          <w:color w:val="000000"/>
        </w:rPr>
        <w:t xml:space="preserve"> </w:t>
      </w:r>
      <w:r w:rsidR="00FD3982" w:rsidRPr="000632CF">
        <w:rPr>
          <w:color w:val="000000"/>
        </w:rPr>
        <w:t>God said that He has given</w:t>
      </w:r>
      <w:r w:rsidR="005B78E6" w:rsidRPr="000632CF">
        <w:rPr>
          <w:color w:val="000000"/>
        </w:rPr>
        <w:t xml:space="preserve"> us</w:t>
      </w:r>
      <w:r w:rsidR="00FD3982" w:rsidRPr="000632CF">
        <w:rPr>
          <w:color w:val="000000"/>
        </w:rPr>
        <w:t xml:space="preserve"> </w:t>
      </w:r>
      <w:r w:rsidR="00FD3982" w:rsidRPr="00006737">
        <w:rPr>
          <w:b/>
          <w:color w:val="FF0000"/>
        </w:rPr>
        <w:t>His Inspired Word</w:t>
      </w:r>
      <w:r w:rsidR="00FD3982" w:rsidRPr="000632CF">
        <w:rPr>
          <w:color w:val="000000"/>
        </w:rPr>
        <w:t xml:space="preserve"> and that He had it written down, not by the will of man, but that he </w:t>
      </w:r>
      <w:r w:rsidR="00FD3982" w:rsidRPr="000632CF">
        <w:rPr>
          <w:b/>
          <w:color w:val="000000"/>
        </w:rPr>
        <w:t>carried them along</w:t>
      </w:r>
      <w:r w:rsidR="00FD3982" w:rsidRPr="000632CF">
        <w:rPr>
          <w:color w:val="000000"/>
        </w:rPr>
        <w:t xml:space="preserve"> </w:t>
      </w:r>
      <w:r w:rsidR="00FD3982" w:rsidRPr="000632CF">
        <w:rPr>
          <w:b/>
          <w:color w:val="000000"/>
        </w:rPr>
        <w:t>by His Holy Spirit.</w:t>
      </w:r>
      <w:r w:rsidR="00FD3982" w:rsidRPr="000632CF">
        <w:rPr>
          <w:color w:val="000000"/>
        </w:rPr>
        <w:t xml:space="preserve"> </w:t>
      </w:r>
    </w:p>
    <w:p w:rsidR="00FD3982" w:rsidRPr="000632CF" w:rsidRDefault="00FD3982" w:rsidP="00FD3982">
      <w:pPr>
        <w:autoSpaceDE w:val="0"/>
        <w:autoSpaceDN w:val="0"/>
        <w:adjustRightInd w:val="0"/>
        <w:spacing w:after="0" w:line="240" w:lineRule="auto"/>
        <w:ind w:left="720"/>
        <w:rPr>
          <w:sz w:val="20"/>
          <w:szCs w:val="20"/>
        </w:rPr>
      </w:pPr>
    </w:p>
    <w:p w:rsidR="007F2C1C" w:rsidRPr="000632CF" w:rsidRDefault="007F2C1C" w:rsidP="007F2C1C">
      <w:pPr>
        <w:numPr>
          <w:ilvl w:val="0"/>
          <w:numId w:val="29"/>
        </w:numPr>
        <w:autoSpaceDE w:val="0"/>
        <w:autoSpaceDN w:val="0"/>
        <w:adjustRightInd w:val="0"/>
        <w:spacing w:after="0" w:line="240" w:lineRule="auto"/>
        <w:rPr>
          <w:sz w:val="20"/>
          <w:szCs w:val="20"/>
        </w:rPr>
      </w:pPr>
      <w:r w:rsidRPr="000632CF">
        <w:rPr>
          <w:b/>
          <w:color w:val="008080"/>
          <w:sz w:val="20"/>
          <w:szCs w:val="20"/>
        </w:rPr>
        <w:t>Isa 55:11</w:t>
      </w:r>
      <w:r w:rsidRPr="000632CF">
        <w:rPr>
          <w:sz w:val="20"/>
          <w:szCs w:val="20"/>
        </w:rPr>
        <w:t xml:space="preserve"> So shall </w:t>
      </w:r>
      <w:proofErr w:type="gramStart"/>
      <w:r w:rsidRPr="00006737">
        <w:rPr>
          <w:b/>
          <w:color w:val="FF0000"/>
          <w:sz w:val="20"/>
          <w:szCs w:val="20"/>
        </w:rPr>
        <w:t>my</w:t>
      </w:r>
      <w:proofErr w:type="gramEnd"/>
      <w:r w:rsidRPr="00006737">
        <w:rPr>
          <w:b/>
          <w:color w:val="FF0000"/>
          <w:sz w:val="20"/>
          <w:szCs w:val="20"/>
        </w:rPr>
        <w:t xml:space="preserve"> word be that </w:t>
      </w:r>
      <w:proofErr w:type="spellStart"/>
      <w:r w:rsidRPr="00006737">
        <w:rPr>
          <w:b/>
          <w:color w:val="FF0000"/>
          <w:sz w:val="20"/>
          <w:szCs w:val="20"/>
        </w:rPr>
        <w:t>goeth</w:t>
      </w:r>
      <w:proofErr w:type="spellEnd"/>
      <w:r w:rsidRPr="00006737">
        <w:rPr>
          <w:b/>
          <w:color w:val="FF0000"/>
          <w:sz w:val="20"/>
          <w:szCs w:val="20"/>
        </w:rPr>
        <w:t xml:space="preserve"> forth out of my mouth</w:t>
      </w:r>
      <w:r w:rsidRPr="000632CF">
        <w:rPr>
          <w:sz w:val="20"/>
          <w:szCs w:val="20"/>
        </w:rPr>
        <w:t xml:space="preserve">: it shall not </w:t>
      </w:r>
      <w:r w:rsidRPr="000632CF">
        <w:rPr>
          <w:color w:val="000000"/>
          <w:sz w:val="20"/>
          <w:szCs w:val="20"/>
        </w:rPr>
        <w:t>return</w:t>
      </w:r>
      <w:r w:rsidRPr="000632CF">
        <w:rPr>
          <w:sz w:val="20"/>
          <w:szCs w:val="20"/>
        </w:rPr>
        <w:t xml:space="preserve"> unto me void, but it shall accomplish that which I please, and it shall prosper </w:t>
      </w:r>
      <w:r w:rsidRPr="000632CF">
        <w:rPr>
          <w:i/>
          <w:iCs/>
          <w:color w:val="808080"/>
          <w:sz w:val="20"/>
          <w:szCs w:val="20"/>
        </w:rPr>
        <w:t>in the thing</w:t>
      </w:r>
      <w:r w:rsidRPr="000632CF">
        <w:rPr>
          <w:sz w:val="20"/>
          <w:szCs w:val="20"/>
        </w:rPr>
        <w:t xml:space="preserve"> whereto I sent it. </w:t>
      </w:r>
    </w:p>
    <w:p w:rsidR="007F2C1C" w:rsidRPr="000632CF" w:rsidRDefault="007F2C1C" w:rsidP="007F2C1C">
      <w:pPr>
        <w:autoSpaceDE w:val="0"/>
        <w:autoSpaceDN w:val="0"/>
        <w:adjustRightInd w:val="0"/>
        <w:spacing w:after="0" w:line="240" w:lineRule="auto"/>
        <w:ind w:left="720"/>
        <w:rPr>
          <w:sz w:val="20"/>
          <w:szCs w:val="20"/>
        </w:rPr>
      </w:pPr>
    </w:p>
    <w:p w:rsidR="00FD3982" w:rsidRPr="000632CF" w:rsidRDefault="00FD3982" w:rsidP="00FD3982">
      <w:pPr>
        <w:numPr>
          <w:ilvl w:val="1"/>
          <w:numId w:val="14"/>
        </w:numPr>
        <w:autoSpaceDE w:val="0"/>
        <w:autoSpaceDN w:val="0"/>
        <w:adjustRightInd w:val="0"/>
        <w:spacing w:after="0" w:line="240" w:lineRule="auto"/>
        <w:ind w:left="720"/>
        <w:rPr>
          <w:sz w:val="20"/>
          <w:szCs w:val="20"/>
        </w:rPr>
      </w:pPr>
      <w:proofErr w:type="spellStart"/>
      <w:r w:rsidRPr="000632CF">
        <w:rPr>
          <w:b/>
          <w:color w:val="008080"/>
          <w:sz w:val="20"/>
          <w:szCs w:val="20"/>
        </w:rPr>
        <w:t>Jer</w:t>
      </w:r>
      <w:proofErr w:type="spellEnd"/>
      <w:r w:rsidRPr="000632CF">
        <w:rPr>
          <w:b/>
          <w:color w:val="008080"/>
          <w:sz w:val="20"/>
          <w:szCs w:val="20"/>
        </w:rPr>
        <w:t xml:space="preserve"> 1:9</w:t>
      </w:r>
      <w:r w:rsidRPr="000632CF">
        <w:rPr>
          <w:color w:val="008080"/>
          <w:sz w:val="20"/>
          <w:szCs w:val="20"/>
        </w:rPr>
        <w:t xml:space="preserve"> (9)</w:t>
      </w:r>
      <w:r w:rsidR="00284830" w:rsidRPr="000632CF">
        <w:rPr>
          <w:sz w:val="20"/>
          <w:szCs w:val="20"/>
        </w:rPr>
        <w:t xml:space="preserve"> </w:t>
      </w:r>
      <w:r w:rsidRPr="000632CF">
        <w:rPr>
          <w:sz w:val="20"/>
          <w:szCs w:val="20"/>
        </w:rPr>
        <w:t xml:space="preserve">Then the LORD put forth his hand, and touched my mouth. </w:t>
      </w:r>
      <w:proofErr w:type="gramStart"/>
      <w:r w:rsidRPr="000632CF">
        <w:rPr>
          <w:sz w:val="20"/>
          <w:szCs w:val="20"/>
        </w:rPr>
        <w:t>And</w:t>
      </w:r>
      <w:proofErr w:type="gramEnd"/>
      <w:r w:rsidRPr="000632CF">
        <w:rPr>
          <w:sz w:val="20"/>
          <w:szCs w:val="20"/>
        </w:rPr>
        <w:t xml:space="preserve"> the LORD said unto me, Behold, I have put </w:t>
      </w:r>
      <w:r w:rsidRPr="00006737">
        <w:rPr>
          <w:b/>
          <w:color w:val="FF0000"/>
          <w:sz w:val="20"/>
          <w:szCs w:val="20"/>
        </w:rPr>
        <w:t>my words in thy mouth</w:t>
      </w:r>
      <w:r w:rsidRPr="000632CF">
        <w:rPr>
          <w:sz w:val="20"/>
          <w:szCs w:val="20"/>
        </w:rPr>
        <w:t>.</w:t>
      </w:r>
    </w:p>
    <w:p w:rsidR="00FD3982" w:rsidRPr="000632CF" w:rsidRDefault="00FD3982" w:rsidP="00FD3982">
      <w:pPr>
        <w:autoSpaceDE w:val="0"/>
        <w:autoSpaceDN w:val="0"/>
        <w:adjustRightInd w:val="0"/>
        <w:spacing w:after="0" w:line="240" w:lineRule="auto"/>
        <w:ind w:left="720"/>
        <w:rPr>
          <w:sz w:val="20"/>
          <w:szCs w:val="20"/>
        </w:rPr>
      </w:pPr>
    </w:p>
    <w:p w:rsidR="00FD3982" w:rsidRPr="000632CF" w:rsidRDefault="00FD3982" w:rsidP="00FD3982">
      <w:pPr>
        <w:numPr>
          <w:ilvl w:val="1"/>
          <w:numId w:val="14"/>
        </w:numPr>
        <w:autoSpaceDE w:val="0"/>
        <w:autoSpaceDN w:val="0"/>
        <w:adjustRightInd w:val="0"/>
        <w:spacing w:after="0" w:line="240" w:lineRule="auto"/>
        <w:ind w:left="720"/>
        <w:rPr>
          <w:sz w:val="20"/>
          <w:szCs w:val="20"/>
        </w:rPr>
      </w:pPr>
      <w:r w:rsidRPr="000632CF">
        <w:rPr>
          <w:b/>
          <w:color w:val="008080"/>
          <w:sz w:val="20"/>
          <w:szCs w:val="20"/>
        </w:rPr>
        <w:t>2Ti 3:16-17 (16)</w:t>
      </w:r>
      <w:r w:rsidRPr="000632CF">
        <w:rPr>
          <w:sz w:val="20"/>
          <w:szCs w:val="20"/>
        </w:rPr>
        <w:t xml:space="preserve"> </w:t>
      </w:r>
      <w:proofErr w:type="gramStart"/>
      <w:r w:rsidRPr="000632CF">
        <w:rPr>
          <w:sz w:val="20"/>
          <w:szCs w:val="20"/>
        </w:rPr>
        <w:t>All</w:t>
      </w:r>
      <w:proofErr w:type="gramEnd"/>
      <w:r w:rsidRPr="000632CF">
        <w:rPr>
          <w:sz w:val="20"/>
          <w:szCs w:val="20"/>
        </w:rPr>
        <w:t xml:space="preserve"> scripture </w:t>
      </w:r>
      <w:r w:rsidRPr="000632CF">
        <w:rPr>
          <w:i/>
          <w:iCs/>
          <w:color w:val="808080"/>
          <w:sz w:val="20"/>
          <w:szCs w:val="20"/>
        </w:rPr>
        <w:t>is</w:t>
      </w:r>
      <w:r w:rsidRPr="000632CF">
        <w:rPr>
          <w:sz w:val="20"/>
          <w:szCs w:val="20"/>
        </w:rPr>
        <w:t xml:space="preserve"> given </w:t>
      </w:r>
      <w:r w:rsidRPr="00006737">
        <w:rPr>
          <w:b/>
          <w:color w:val="FF0000"/>
          <w:sz w:val="20"/>
          <w:szCs w:val="20"/>
        </w:rPr>
        <w:t>by inspiration of God</w:t>
      </w:r>
      <w:r w:rsidRPr="000632CF">
        <w:rPr>
          <w:sz w:val="20"/>
          <w:szCs w:val="20"/>
        </w:rPr>
        <w:t xml:space="preserve">, and </w:t>
      </w:r>
      <w:r w:rsidRPr="000632CF">
        <w:rPr>
          <w:i/>
          <w:iCs/>
          <w:color w:val="808080"/>
          <w:sz w:val="20"/>
          <w:szCs w:val="20"/>
        </w:rPr>
        <w:t>is</w:t>
      </w:r>
      <w:r w:rsidRPr="000632CF">
        <w:rPr>
          <w:sz w:val="20"/>
          <w:szCs w:val="20"/>
        </w:rPr>
        <w:t xml:space="preserve"> profitable for doctrine, for reproof, for correction, for instruction in righteousness: </w:t>
      </w:r>
      <w:r w:rsidRPr="000632CF">
        <w:rPr>
          <w:color w:val="008080"/>
          <w:sz w:val="20"/>
          <w:szCs w:val="20"/>
        </w:rPr>
        <w:t>(17)</w:t>
      </w:r>
      <w:r w:rsidR="00284830" w:rsidRPr="000632CF">
        <w:rPr>
          <w:sz w:val="20"/>
          <w:szCs w:val="20"/>
        </w:rPr>
        <w:t xml:space="preserve"> </w:t>
      </w:r>
      <w:r w:rsidRPr="000632CF">
        <w:rPr>
          <w:sz w:val="20"/>
          <w:szCs w:val="20"/>
        </w:rPr>
        <w:t>That the man of God may be perfect, thoroughly furnished unto all good works.</w:t>
      </w:r>
    </w:p>
    <w:p w:rsidR="00FD3982" w:rsidRPr="000632CF" w:rsidRDefault="00FD3982" w:rsidP="00FD3982">
      <w:pPr>
        <w:autoSpaceDE w:val="0"/>
        <w:autoSpaceDN w:val="0"/>
        <w:adjustRightInd w:val="0"/>
        <w:spacing w:after="0" w:line="240" w:lineRule="auto"/>
        <w:ind w:left="720"/>
        <w:rPr>
          <w:sz w:val="20"/>
          <w:szCs w:val="20"/>
        </w:rPr>
      </w:pPr>
    </w:p>
    <w:p w:rsidR="00FD3982" w:rsidRPr="000632CF" w:rsidRDefault="00FD3982" w:rsidP="00FD3982">
      <w:pPr>
        <w:numPr>
          <w:ilvl w:val="1"/>
          <w:numId w:val="14"/>
        </w:numPr>
        <w:autoSpaceDE w:val="0"/>
        <w:autoSpaceDN w:val="0"/>
        <w:adjustRightInd w:val="0"/>
        <w:spacing w:after="0" w:line="240" w:lineRule="auto"/>
        <w:ind w:left="720"/>
        <w:rPr>
          <w:sz w:val="20"/>
          <w:szCs w:val="20"/>
        </w:rPr>
      </w:pPr>
      <w:r w:rsidRPr="000632CF">
        <w:rPr>
          <w:b/>
          <w:color w:val="008080"/>
          <w:sz w:val="20"/>
          <w:szCs w:val="20"/>
        </w:rPr>
        <w:t xml:space="preserve">2Pe 1:21 </w:t>
      </w:r>
      <w:r w:rsidRPr="000632CF">
        <w:rPr>
          <w:color w:val="008080"/>
          <w:sz w:val="20"/>
          <w:szCs w:val="20"/>
        </w:rPr>
        <w:t>(21)</w:t>
      </w:r>
      <w:r w:rsidR="00284830" w:rsidRPr="000632CF">
        <w:rPr>
          <w:sz w:val="20"/>
          <w:szCs w:val="20"/>
        </w:rPr>
        <w:t xml:space="preserve"> </w:t>
      </w:r>
      <w:proofErr w:type="gramStart"/>
      <w:r w:rsidRPr="000632CF">
        <w:rPr>
          <w:sz w:val="20"/>
          <w:szCs w:val="20"/>
        </w:rPr>
        <w:t>For</w:t>
      </w:r>
      <w:proofErr w:type="gramEnd"/>
      <w:r w:rsidRPr="000632CF">
        <w:rPr>
          <w:sz w:val="20"/>
          <w:szCs w:val="20"/>
        </w:rPr>
        <w:t xml:space="preserve"> the prophecy came not in old time by the will of man: but holy men of God </w:t>
      </w:r>
      <w:proofErr w:type="spellStart"/>
      <w:r w:rsidRPr="00006737">
        <w:rPr>
          <w:b/>
          <w:color w:val="FF0000"/>
          <w:sz w:val="20"/>
          <w:szCs w:val="20"/>
        </w:rPr>
        <w:t>spake</w:t>
      </w:r>
      <w:proofErr w:type="spellEnd"/>
      <w:r w:rsidRPr="00006737">
        <w:rPr>
          <w:b/>
          <w:color w:val="FF0000"/>
          <w:sz w:val="20"/>
          <w:szCs w:val="20"/>
        </w:rPr>
        <w:t xml:space="preserve"> </w:t>
      </w:r>
      <w:r w:rsidRPr="00006737">
        <w:rPr>
          <w:b/>
          <w:i/>
          <w:iCs/>
          <w:color w:val="FF0000"/>
          <w:sz w:val="20"/>
          <w:szCs w:val="20"/>
        </w:rPr>
        <w:t>as they were</w:t>
      </w:r>
      <w:r w:rsidRPr="00006737">
        <w:rPr>
          <w:b/>
          <w:color w:val="FF0000"/>
          <w:sz w:val="20"/>
          <w:szCs w:val="20"/>
        </w:rPr>
        <w:t xml:space="preserve"> moved by the Holy Ghost</w:t>
      </w:r>
      <w:r w:rsidRPr="000632CF">
        <w:rPr>
          <w:sz w:val="20"/>
          <w:szCs w:val="20"/>
        </w:rPr>
        <w:t>.</w:t>
      </w:r>
    </w:p>
    <w:p w:rsidR="00FD3982" w:rsidRPr="000632CF" w:rsidRDefault="00FD3982" w:rsidP="00FD3982">
      <w:pPr>
        <w:autoSpaceDE w:val="0"/>
        <w:autoSpaceDN w:val="0"/>
        <w:adjustRightInd w:val="0"/>
        <w:spacing w:after="0" w:line="240" w:lineRule="auto"/>
        <w:ind w:left="1440"/>
        <w:rPr>
          <w:sz w:val="20"/>
          <w:szCs w:val="20"/>
        </w:rPr>
      </w:pPr>
    </w:p>
    <w:p w:rsidR="00FD3982" w:rsidRPr="000632CF" w:rsidRDefault="00431C31" w:rsidP="00FD3982">
      <w:pPr>
        <w:autoSpaceDE w:val="0"/>
        <w:autoSpaceDN w:val="0"/>
        <w:adjustRightInd w:val="0"/>
        <w:spacing w:after="0" w:line="240" w:lineRule="auto"/>
      </w:pPr>
      <w:r w:rsidRPr="000632CF">
        <w:rPr>
          <w:b/>
          <w:color w:val="FF0000"/>
        </w:rPr>
        <w:t xml:space="preserve">Claim: </w:t>
      </w:r>
      <w:r w:rsidRPr="000632CF">
        <w:t xml:space="preserve">The Bible claims that </w:t>
      </w:r>
      <w:r w:rsidRPr="00006737">
        <w:rPr>
          <w:b/>
          <w:color w:val="FF0000"/>
        </w:rPr>
        <w:t>godly men</w:t>
      </w:r>
      <w:r w:rsidRPr="000632CF">
        <w:t xml:space="preserve"> that were </w:t>
      </w:r>
      <w:r w:rsidRPr="000632CF">
        <w:rPr>
          <w:b/>
        </w:rPr>
        <w:t xml:space="preserve">eyewitnesses </w:t>
      </w:r>
      <w:r w:rsidRPr="00006737">
        <w:rPr>
          <w:b/>
          <w:color w:val="FF0000"/>
        </w:rPr>
        <w:t>wrote down its content</w:t>
      </w:r>
      <w:r w:rsidRPr="000632CF">
        <w:t>. Hence, t</w:t>
      </w:r>
      <w:r w:rsidR="00FD3982" w:rsidRPr="000632CF">
        <w:t xml:space="preserve">here is no proof fraud </w:t>
      </w:r>
      <w:r w:rsidR="00AA3012" w:rsidRPr="000632CF">
        <w:t xml:space="preserve">or contradiction in </w:t>
      </w:r>
      <w:r w:rsidR="00FD3982" w:rsidRPr="000632CF">
        <w:t xml:space="preserve">the Bible Records, because </w:t>
      </w:r>
      <w:r w:rsidR="00FD3982" w:rsidRPr="000632CF">
        <w:rPr>
          <w:b/>
        </w:rPr>
        <w:t>EYEWITNESSES recorded the events</w:t>
      </w:r>
      <w:r w:rsidR="00AA3012" w:rsidRPr="000632CF">
        <w:t>:</w:t>
      </w:r>
    </w:p>
    <w:p w:rsidR="00AA3012" w:rsidRPr="000632CF" w:rsidRDefault="00AA3012" w:rsidP="00FD3982">
      <w:pPr>
        <w:autoSpaceDE w:val="0"/>
        <w:autoSpaceDN w:val="0"/>
        <w:adjustRightInd w:val="0"/>
        <w:spacing w:after="0" w:line="240" w:lineRule="auto"/>
        <w:rPr>
          <w:sz w:val="20"/>
          <w:szCs w:val="20"/>
        </w:rPr>
      </w:pPr>
    </w:p>
    <w:p w:rsidR="00AA3012" w:rsidRPr="000632CF" w:rsidRDefault="00AA3012" w:rsidP="00AA3012">
      <w:pPr>
        <w:numPr>
          <w:ilvl w:val="1"/>
          <w:numId w:val="14"/>
        </w:numPr>
        <w:autoSpaceDE w:val="0"/>
        <w:autoSpaceDN w:val="0"/>
        <w:adjustRightInd w:val="0"/>
        <w:spacing w:after="0" w:line="240" w:lineRule="auto"/>
        <w:ind w:left="720"/>
        <w:rPr>
          <w:color w:val="000000"/>
          <w:sz w:val="20"/>
          <w:szCs w:val="20"/>
        </w:rPr>
      </w:pPr>
      <w:proofErr w:type="spellStart"/>
      <w:proofErr w:type="gramStart"/>
      <w:r w:rsidRPr="000632CF">
        <w:rPr>
          <w:b/>
          <w:color w:val="008080"/>
          <w:sz w:val="20"/>
          <w:szCs w:val="20"/>
        </w:rPr>
        <w:t>Luk</w:t>
      </w:r>
      <w:proofErr w:type="spellEnd"/>
      <w:r w:rsidRPr="000632CF">
        <w:rPr>
          <w:b/>
          <w:color w:val="008080"/>
          <w:sz w:val="20"/>
          <w:szCs w:val="20"/>
        </w:rPr>
        <w:t xml:space="preserve"> 1:1-4 (1)  </w:t>
      </w:r>
      <w:r w:rsidRPr="000632CF">
        <w:rPr>
          <w:color w:val="000000"/>
          <w:sz w:val="20"/>
          <w:szCs w:val="20"/>
        </w:rPr>
        <w:t xml:space="preserve">Forasmuch as many have taken in hand to set forth in order a declaration of those things which are most surely believed among us, (2)  Even as they delivered them unto us, which </w:t>
      </w:r>
      <w:r w:rsidRPr="00006737">
        <w:rPr>
          <w:b/>
          <w:color w:val="FF0000"/>
          <w:sz w:val="20"/>
          <w:szCs w:val="20"/>
        </w:rPr>
        <w:t>from the beginning were eyewitnesses, and ministers of the word</w:t>
      </w:r>
      <w:r w:rsidRPr="000632CF">
        <w:rPr>
          <w:color w:val="000000"/>
          <w:sz w:val="20"/>
          <w:szCs w:val="20"/>
        </w:rPr>
        <w:t xml:space="preserve">; (3)  It seemed good to me also, </w:t>
      </w:r>
      <w:r w:rsidRPr="00006737">
        <w:rPr>
          <w:b/>
          <w:color w:val="FF0000"/>
          <w:sz w:val="20"/>
          <w:szCs w:val="20"/>
        </w:rPr>
        <w:t xml:space="preserve">having had perfect understanding of all things from the very first, to write unto </w:t>
      </w:r>
      <w:r w:rsidRPr="00006737">
        <w:rPr>
          <w:b/>
          <w:color w:val="FF0000"/>
          <w:sz w:val="20"/>
          <w:szCs w:val="20"/>
        </w:rPr>
        <w:lastRenderedPageBreak/>
        <w:t>thee in order</w:t>
      </w:r>
      <w:r w:rsidRPr="000632CF">
        <w:rPr>
          <w:color w:val="000000"/>
          <w:sz w:val="20"/>
          <w:szCs w:val="20"/>
        </w:rPr>
        <w:t xml:space="preserve">, most excellent </w:t>
      </w:r>
      <w:proofErr w:type="spellStart"/>
      <w:r w:rsidRPr="000632CF">
        <w:rPr>
          <w:color w:val="000000"/>
          <w:sz w:val="20"/>
          <w:szCs w:val="20"/>
        </w:rPr>
        <w:t>Theophilus</w:t>
      </w:r>
      <w:proofErr w:type="spellEnd"/>
      <w:r w:rsidRPr="000632CF">
        <w:rPr>
          <w:color w:val="000000"/>
          <w:sz w:val="20"/>
          <w:szCs w:val="20"/>
        </w:rPr>
        <w:t xml:space="preserve">, (4)  That thou </w:t>
      </w:r>
      <w:proofErr w:type="spellStart"/>
      <w:r w:rsidRPr="000632CF">
        <w:rPr>
          <w:color w:val="000000"/>
          <w:sz w:val="20"/>
          <w:szCs w:val="20"/>
        </w:rPr>
        <w:t>mightest</w:t>
      </w:r>
      <w:proofErr w:type="spellEnd"/>
      <w:r w:rsidRPr="000632CF">
        <w:rPr>
          <w:color w:val="000000"/>
          <w:sz w:val="20"/>
          <w:szCs w:val="20"/>
        </w:rPr>
        <w:t xml:space="preserve"> know the certainty of those things, wherein thou hast been instructed.</w:t>
      </w:r>
      <w:proofErr w:type="gramEnd"/>
    </w:p>
    <w:p w:rsidR="00AA3012" w:rsidRPr="000632CF" w:rsidRDefault="00AA3012" w:rsidP="00AA3012">
      <w:pPr>
        <w:numPr>
          <w:ilvl w:val="0"/>
          <w:numId w:val="25"/>
        </w:numPr>
        <w:autoSpaceDE w:val="0"/>
        <w:autoSpaceDN w:val="0"/>
        <w:adjustRightInd w:val="0"/>
        <w:spacing w:after="0" w:line="240" w:lineRule="auto"/>
        <w:rPr>
          <w:sz w:val="20"/>
          <w:szCs w:val="20"/>
        </w:rPr>
      </w:pPr>
      <w:proofErr w:type="spellStart"/>
      <w:r w:rsidRPr="000632CF">
        <w:rPr>
          <w:b/>
          <w:color w:val="008080"/>
          <w:sz w:val="20"/>
          <w:szCs w:val="20"/>
        </w:rPr>
        <w:t>Joh</w:t>
      </w:r>
      <w:proofErr w:type="spellEnd"/>
      <w:r w:rsidRPr="000632CF">
        <w:rPr>
          <w:b/>
          <w:color w:val="008080"/>
          <w:sz w:val="20"/>
          <w:szCs w:val="20"/>
        </w:rPr>
        <w:t xml:space="preserve"> 19:35</w:t>
      </w:r>
      <w:r w:rsidRPr="000632CF">
        <w:rPr>
          <w:color w:val="008080"/>
          <w:sz w:val="20"/>
          <w:szCs w:val="20"/>
        </w:rPr>
        <w:t xml:space="preserve"> (35)</w:t>
      </w:r>
      <w:r w:rsidRPr="000632CF">
        <w:rPr>
          <w:sz w:val="20"/>
          <w:szCs w:val="20"/>
        </w:rPr>
        <w:t xml:space="preserve"> </w:t>
      </w:r>
      <w:proofErr w:type="gramStart"/>
      <w:r w:rsidRPr="00006737">
        <w:rPr>
          <w:b/>
          <w:color w:val="FF0000"/>
          <w:sz w:val="20"/>
          <w:szCs w:val="20"/>
        </w:rPr>
        <w:t>And</w:t>
      </w:r>
      <w:proofErr w:type="gramEnd"/>
      <w:r w:rsidRPr="00006737">
        <w:rPr>
          <w:b/>
          <w:color w:val="FF0000"/>
          <w:sz w:val="20"/>
          <w:szCs w:val="20"/>
        </w:rPr>
        <w:t xml:space="preserve"> he that saw it bare record, and his record is true: and he </w:t>
      </w:r>
      <w:proofErr w:type="spellStart"/>
      <w:r w:rsidRPr="00006737">
        <w:rPr>
          <w:b/>
          <w:color w:val="FF0000"/>
          <w:sz w:val="20"/>
          <w:szCs w:val="20"/>
        </w:rPr>
        <w:t>knoweth</w:t>
      </w:r>
      <w:proofErr w:type="spellEnd"/>
      <w:r w:rsidRPr="00006737">
        <w:rPr>
          <w:b/>
          <w:color w:val="FF0000"/>
          <w:sz w:val="20"/>
          <w:szCs w:val="20"/>
        </w:rPr>
        <w:t xml:space="preserve"> that he </w:t>
      </w:r>
      <w:proofErr w:type="spellStart"/>
      <w:r w:rsidRPr="00006737">
        <w:rPr>
          <w:b/>
          <w:color w:val="FF0000"/>
          <w:sz w:val="20"/>
          <w:szCs w:val="20"/>
        </w:rPr>
        <w:t>saith</w:t>
      </w:r>
      <w:proofErr w:type="spellEnd"/>
      <w:r w:rsidRPr="00006737">
        <w:rPr>
          <w:b/>
          <w:color w:val="FF0000"/>
          <w:sz w:val="20"/>
          <w:szCs w:val="20"/>
        </w:rPr>
        <w:t xml:space="preserve"> true, that ye might believe.</w:t>
      </w:r>
      <w:r w:rsidRPr="000632CF">
        <w:rPr>
          <w:b/>
          <w:sz w:val="20"/>
          <w:szCs w:val="20"/>
        </w:rPr>
        <w:t xml:space="preserve"> </w:t>
      </w:r>
    </w:p>
    <w:p w:rsidR="00AA3012" w:rsidRPr="000632CF" w:rsidRDefault="00AA3012" w:rsidP="00AA3012">
      <w:pPr>
        <w:autoSpaceDE w:val="0"/>
        <w:autoSpaceDN w:val="0"/>
        <w:adjustRightInd w:val="0"/>
        <w:spacing w:after="0" w:line="240" w:lineRule="auto"/>
        <w:ind w:left="720"/>
        <w:rPr>
          <w:sz w:val="20"/>
          <w:szCs w:val="20"/>
        </w:rPr>
      </w:pPr>
    </w:p>
    <w:p w:rsidR="00AA3012" w:rsidRPr="000632CF" w:rsidRDefault="00AA3012" w:rsidP="00AA3012">
      <w:pPr>
        <w:numPr>
          <w:ilvl w:val="0"/>
          <w:numId w:val="25"/>
        </w:numPr>
        <w:autoSpaceDE w:val="0"/>
        <w:autoSpaceDN w:val="0"/>
        <w:adjustRightInd w:val="0"/>
        <w:spacing w:after="0" w:line="240" w:lineRule="auto"/>
        <w:rPr>
          <w:sz w:val="20"/>
          <w:szCs w:val="20"/>
        </w:rPr>
      </w:pPr>
      <w:proofErr w:type="spellStart"/>
      <w:r w:rsidRPr="000632CF">
        <w:rPr>
          <w:b/>
          <w:color w:val="008080"/>
          <w:sz w:val="20"/>
          <w:szCs w:val="20"/>
        </w:rPr>
        <w:t>Joh</w:t>
      </w:r>
      <w:proofErr w:type="spellEnd"/>
      <w:r w:rsidRPr="000632CF">
        <w:rPr>
          <w:b/>
          <w:color w:val="008080"/>
          <w:sz w:val="20"/>
          <w:szCs w:val="20"/>
        </w:rPr>
        <w:t xml:space="preserve"> 21:24</w:t>
      </w:r>
      <w:r w:rsidRPr="000632CF">
        <w:rPr>
          <w:color w:val="008080"/>
          <w:sz w:val="20"/>
          <w:szCs w:val="20"/>
        </w:rPr>
        <w:t xml:space="preserve"> (24)</w:t>
      </w:r>
      <w:r w:rsidR="00284830" w:rsidRPr="000632CF">
        <w:rPr>
          <w:sz w:val="20"/>
          <w:szCs w:val="20"/>
        </w:rPr>
        <w:t xml:space="preserve"> </w:t>
      </w:r>
      <w:proofErr w:type="gramStart"/>
      <w:r w:rsidRPr="000632CF">
        <w:rPr>
          <w:sz w:val="20"/>
          <w:szCs w:val="20"/>
        </w:rPr>
        <w:t>This</w:t>
      </w:r>
      <w:proofErr w:type="gramEnd"/>
      <w:r w:rsidRPr="000632CF">
        <w:rPr>
          <w:sz w:val="20"/>
          <w:szCs w:val="20"/>
        </w:rPr>
        <w:t xml:space="preserve"> is the disciple </w:t>
      </w:r>
      <w:r w:rsidRPr="000632CF">
        <w:rPr>
          <w:b/>
          <w:sz w:val="20"/>
          <w:szCs w:val="20"/>
        </w:rPr>
        <w:t xml:space="preserve">which </w:t>
      </w:r>
      <w:proofErr w:type="spellStart"/>
      <w:r w:rsidRPr="00006737">
        <w:rPr>
          <w:b/>
          <w:color w:val="FF0000"/>
          <w:sz w:val="20"/>
          <w:szCs w:val="20"/>
        </w:rPr>
        <w:t>testifieth</w:t>
      </w:r>
      <w:proofErr w:type="spellEnd"/>
      <w:r w:rsidRPr="00006737">
        <w:rPr>
          <w:b/>
          <w:color w:val="FF0000"/>
          <w:sz w:val="20"/>
          <w:szCs w:val="20"/>
        </w:rPr>
        <w:t xml:space="preserve"> of these things</w:t>
      </w:r>
      <w:r w:rsidRPr="000632CF">
        <w:rPr>
          <w:sz w:val="20"/>
          <w:szCs w:val="20"/>
        </w:rPr>
        <w:t>, and wrote these things: and we know that his testimony is true.</w:t>
      </w:r>
    </w:p>
    <w:p w:rsidR="00AA3012" w:rsidRPr="000632CF" w:rsidRDefault="00AA3012" w:rsidP="00AA3012">
      <w:pPr>
        <w:autoSpaceDE w:val="0"/>
        <w:autoSpaceDN w:val="0"/>
        <w:adjustRightInd w:val="0"/>
        <w:spacing w:after="0" w:line="240" w:lineRule="auto"/>
        <w:ind w:left="720"/>
        <w:rPr>
          <w:sz w:val="20"/>
          <w:szCs w:val="20"/>
        </w:rPr>
      </w:pPr>
    </w:p>
    <w:p w:rsidR="00AA3012" w:rsidRPr="000632CF" w:rsidRDefault="00AA3012" w:rsidP="00AA3012">
      <w:pPr>
        <w:numPr>
          <w:ilvl w:val="0"/>
          <w:numId w:val="25"/>
        </w:numPr>
        <w:autoSpaceDE w:val="0"/>
        <w:autoSpaceDN w:val="0"/>
        <w:adjustRightInd w:val="0"/>
        <w:spacing w:after="0" w:line="240" w:lineRule="auto"/>
        <w:rPr>
          <w:sz w:val="20"/>
          <w:szCs w:val="20"/>
        </w:rPr>
      </w:pPr>
      <w:r w:rsidRPr="000632CF">
        <w:rPr>
          <w:b/>
          <w:color w:val="008080"/>
          <w:sz w:val="20"/>
          <w:szCs w:val="20"/>
        </w:rPr>
        <w:t>Act 1:1-3</w:t>
      </w:r>
      <w:r w:rsidRPr="000632CF">
        <w:rPr>
          <w:color w:val="008080"/>
          <w:sz w:val="20"/>
          <w:szCs w:val="20"/>
        </w:rPr>
        <w:t xml:space="preserve"> (1)</w:t>
      </w:r>
      <w:r w:rsidR="00284830" w:rsidRPr="000632CF">
        <w:rPr>
          <w:sz w:val="20"/>
          <w:szCs w:val="20"/>
        </w:rPr>
        <w:t xml:space="preserve"> </w:t>
      </w:r>
      <w:r w:rsidRPr="000632CF">
        <w:rPr>
          <w:sz w:val="20"/>
          <w:szCs w:val="20"/>
        </w:rPr>
        <w:t xml:space="preserve">The former treatise have I made, O </w:t>
      </w:r>
      <w:proofErr w:type="spellStart"/>
      <w:r w:rsidRPr="000632CF">
        <w:rPr>
          <w:sz w:val="20"/>
          <w:szCs w:val="20"/>
        </w:rPr>
        <w:t>Theophilus</w:t>
      </w:r>
      <w:proofErr w:type="spellEnd"/>
      <w:r w:rsidRPr="000632CF">
        <w:rPr>
          <w:sz w:val="20"/>
          <w:szCs w:val="20"/>
        </w:rPr>
        <w:t xml:space="preserve">, of all that Jesus began both to do and teach, </w:t>
      </w:r>
      <w:r w:rsidRPr="000632CF">
        <w:rPr>
          <w:color w:val="008080"/>
          <w:sz w:val="20"/>
          <w:szCs w:val="20"/>
        </w:rPr>
        <w:t>(2)</w:t>
      </w:r>
      <w:r w:rsidRPr="000632CF">
        <w:rPr>
          <w:sz w:val="20"/>
          <w:szCs w:val="20"/>
        </w:rPr>
        <w:t xml:space="preserve">  Until the day in which he was taken up, after that he through the Holy Ghost had given commandments unto the apostles whom he had chosen: </w:t>
      </w:r>
      <w:r w:rsidRPr="000632CF">
        <w:rPr>
          <w:color w:val="008080"/>
          <w:sz w:val="20"/>
          <w:szCs w:val="20"/>
        </w:rPr>
        <w:t>(3)</w:t>
      </w:r>
      <w:r w:rsidRPr="000632CF">
        <w:rPr>
          <w:sz w:val="20"/>
          <w:szCs w:val="20"/>
        </w:rPr>
        <w:t xml:space="preserve">  To whom also he </w:t>
      </w:r>
      <w:proofErr w:type="spellStart"/>
      <w:r w:rsidRPr="000632CF">
        <w:rPr>
          <w:sz w:val="20"/>
          <w:szCs w:val="20"/>
        </w:rPr>
        <w:t>shewed</w:t>
      </w:r>
      <w:proofErr w:type="spellEnd"/>
      <w:r w:rsidRPr="000632CF">
        <w:rPr>
          <w:sz w:val="20"/>
          <w:szCs w:val="20"/>
        </w:rPr>
        <w:t xml:space="preserve"> himself alive after his passion </w:t>
      </w:r>
      <w:r w:rsidRPr="00006737">
        <w:rPr>
          <w:b/>
          <w:color w:val="FF0000"/>
          <w:sz w:val="20"/>
          <w:szCs w:val="20"/>
        </w:rPr>
        <w:t>by many infallible proofs, being seen of them forty days</w:t>
      </w:r>
      <w:r w:rsidRPr="000632CF">
        <w:rPr>
          <w:sz w:val="20"/>
          <w:szCs w:val="20"/>
        </w:rPr>
        <w:t>, and speaking of the things pertaining to the kingdom of God:</w:t>
      </w:r>
    </w:p>
    <w:p w:rsidR="00AA3012" w:rsidRPr="000632CF" w:rsidRDefault="00AA3012" w:rsidP="00AA3012">
      <w:pPr>
        <w:autoSpaceDE w:val="0"/>
        <w:autoSpaceDN w:val="0"/>
        <w:adjustRightInd w:val="0"/>
        <w:spacing w:after="0" w:line="240" w:lineRule="auto"/>
        <w:ind w:left="720"/>
        <w:rPr>
          <w:sz w:val="20"/>
          <w:szCs w:val="20"/>
        </w:rPr>
      </w:pPr>
    </w:p>
    <w:p w:rsidR="00AA3012" w:rsidRPr="00006737" w:rsidRDefault="00AA3012" w:rsidP="00AA3012">
      <w:pPr>
        <w:numPr>
          <w:ilvl w:val="0"/>
          <w:numId w:val="25"/>
        </w:numPr>
        <w:autoSpaceDE w:val="0"/>
        <w:autoSpaceDN w:val="0"/>
        <w:adjustRightInd w:val="0"/>
        <w:spacing w:after="0" w:line="240" w:lineRule="auto"/>
        <w:rPr>
          <w:b/>
          <w:color w:val="FF0000"/>
          <w:sz w:val="20"/>
          <w:szCs w:val="20"/>
        </w:rPr>
      </w:pPr>
      <w:r w:rsidRPr="000632CF">
        <w:rPr>
          <w:b/>
          <w:color w:val="008080"/>
          <w:sz w:val="20"/>
          <w:szCs w:val="20"/>
        </w:rPr>
        <w:t>Act 2:22 (22)</w:t>
      </w:r>
      <w:r w:rsidR="00284830" w:rsidRPr="000632CF">
        <w:rPr>
          <w:sz w:val="20"/>
          <w:szCs w:val="20"/>
        </w:rPr>
        <w:t xml:space="preserve"> </w:t>
      </w:r>
      <w:r w:rsidRPr="000632CF">
        <w:rPr>
          <w:sz w:val="20"/>
          <w:szCs w:val="20"/>
        </w:rPr>
        <w:t xml:space="preserve">Ye men of Israel, hear these words; Jesus of Nazareth, </w:t>
      </w:r>
      <w:r w:rsidRPr="00006737">
        <w:rPr>
          <w:b/>
          <w:color w:val="FF0000"/>
          <w:sz w:val="20"/>
          <w:szCs w:val="20"/>
        </w:rPr>
        <w:t>a man approved of God among you by miracles and wonders and signs, which God did by him in the midst of you, as ye yourselves also know:</w:t>
      </w:r>
    </w:p>
    <w:p w:rsidR="00AA3012" w:rsidRPr="000632CF" w:rsidRDefault="00AA3012" w:rsidP="00AA3012">
      <w:pPr>
        <w:autoSpaceDE w:val="0"/>
        <w:autoSpaceDN w:val="0"/>
        <w:adjustRightInd w:val="0"/>
        <w:spacing w:after="0" w:line="240" w:lineRule="auto"/>
        <w:ind w:left="720"/>
        <w:rPr>
          <w:sz w:val="20"/>
          <w:szCs w:val="20"/>
        </w:rPr>
      </w:pPr>
    </w:p>
    <w:p w:rsidR="00AA3012" w:rsidRPr="000632CF" w:rsidRDefault="00AA3012" w:rsidP="00AA3012">
      <w:pPr>
        <w:numPr>
          <w:ilvl w:val="0"/>
          <w:numId w:val="25"/>
        </w:numPr>
        <w:autoSpaceDE w:val="0"/>
        <w:autoSpaceDN w:val="0"/>
        <w:adjustRightInd w:val="0"/>
        <w:spacing w:after="0" w:line="240" w:lineRule="auto"/>
        <w:rPr>
          <w:b/>
          <w:sz w:val="20"/>
          <w:szCs w:val="20"/>
        </w:rPr>
      </w:pPr>
      <w:r w:rsidRPr="000632CF">
        <w:rPr>
          <w:b/>
          <w:color w:val="008080"/>
          <w:sz w:val="20"/>
          <w:szCs w:val="20"/>
        </w:rPr>
        <w:t>Act 26:24-26</w:t>
      </w:r>
      <w:r w:rsidRPr="000632CF">
        <w:rPr>
          <w:color w:val="008080"/>
          <w:sz w:val="20"/>
          <w:szCs w:val="20"/>
        </w:rPr>
        <w:t xml:space="preserve"> (24)</w:t>
      </w:r>
      <w:r w:rsidR="00284830" w:rsidRPr="000632CF">
        <w:rPr>
          <w:sz w:val="20"/>
          <w:szCs w:val="20"/>
        </w:rPr>
        <w:t xml:space="preserve"> </w:t>
      </w:r>
      <w:r w:rsidRPr="000632CF">
        <w:rPr>
          <w:sz w:val="20"/>
          <w:szCs w:val="20"/>
        </w:rPr>
        <w:t xml:space="preserve">And as he thus </w:t>
      </w:r>
      <w:proofErr w:type="spellStart"/>
      <w:r w:rsidRPr="000632CF">
        <w:rPr>
          <w:sz w:val="20"/>
          <w:szCs w:val="20"/>
        </w:rPr>
        <w:t>spake</w:t>
      </w:r>
      <w:proofErr w:type="spellEnd"/>
      <w:r w:rsidRPr="000632CF">
        <w:rPr>
          <w:sz w:val="20"/>
          <w:szCs w:val="20"/>
        </w:rPr>
        <w:t xml:space="preserve"> for himself, Festus said with a loud voice, Paul, thou art beside thyself; much learning doth make thee mad. </w:t>
      </w:r>
      <w:r w:rsidRPr="000632CF">
        <w:rPr>
          <w:color w:val="008080"/>
          <w:sz w:val="20"/>
          <w:szCs w:val="20"/>
        </w:rPr>
        <w:t>(25)</w:t>
      </w:r>
      <w:r w:rsidRPr="000632CF">
        <w:rPr>
          <w:sz w:val="20"/>
          <w:szCs w:val="20"/>
        </w:rPr>
        <w:t xml:space="preserve">  But he said, </w:t>
      </w:r>
      <w:proofErr w:type="gramStart"/>
      <w:r w:rsidRPr="000632CF">
        <w:rPr>
          <w:sz w:val="20"/>
          <w:szCs w:val="20"/>
        </w:rPr>
        <w:t>I</w:t>
      </w:r>
      <w:proofErr w:type="gramEnd"/>
      <w:r w:rsidRPr="000632CF">
        <w:rPr>
          <w:sz w:val="20"/>
          <w:szCs w:val="20"/>
        </w:rPr>
        <w:t xml:space="preserve"> am not mad, most noble Festus; but </w:t>
      </w:r>
      <w:r w:rsidRPr="00006737">
        <w:rPr>
          <w:b/>
          <w:color w:val="FF0000"/>
          <w:sz w:val="20"/>
          <w:szCs w:val="20"/>
        </w:rPr>
        <w:t>speak forth the words of truth and soberness.</w:t>
      </w:r>
      <w:r w:rsidRPr="000632CF">
        <w:rPr>
          <w:b/>
          <w:sz w:val="20"/>
          <w:szCs w:val="20"/>
        </w:rPr>
        <w:t xml:space="preserve"> </w:t>
      </w:r>
      <w:r w:rsidRPr="000632CF">
        <w:rPr>
          <w:color w:val="008080"/>
          <w:sz w:val="20"/>
          <w:szCs w:val="20"/>
        </w:rPr>
        <w:t>(26)</w:t>
      </w:r>
      <w:r w:rsidRPr="000632CF">
        <w:rPr>
          <w:sz w:val="20"/>
          <w:szCs w:val="20"/>
        </w:rPr>
        <w:t xml:space="preserve">  </w:t>
      </w:r>
      <w:r w:rsidRPr="00006737">
        <w:rPr>
          <w:b/>
          <w:color w:val="FF0000"/>
          <w:sz w:val="20"/>
          <w:szCs w:val="20"/>
        </w:rPr>
        <w:t xml:space="preserve">For the king </w:t>
      </w:r>
      <w:proofErr w:type="spellStart"/>
      <w:r w:rsidRPr="00006737">
        <w:rPr>
          <w:b/>
          <w:color w:val="FF0000"/>
          <w:sz w:val="20"/>
          <w:szCs w:val="20"/>
        </w:rPr>
        <w:t>knoweth</w:t>
      </w:r>
      <w:proofErr w:type="spellEnd"/>
      <w:r w:rsidRPr="00006737">
        <w:rPr>
          <w:b/>
          <w:color w:val="FF0000"/>
          <w:sz w:val="20"/>
          <w:szCs w:val="20"/>
        </w:rPr>
        <w:t xml:space="preserve"> of these things, before whom also </w:t>
      </w:r>
      <w:proofErr w:type="gramStart"/>
      <w:r w:rsidRPr="00006737">
        <w:rPr>
          <w:b/>
          <w:color w:val="FF0000"/>
          <w:sz w:val="20"/>
          <w:szCs w:val="20"/>
        </w:rPr>
        <w:t>I</w:t>
      </w:r>
      <w:proofErr w:type="gramEnd"/>
      <w:r w:rsidRPr="00006737">
        <w:rPr>
          <w:b/>
          <w:color w:val="FF0000"/>
          <w:sz w:val="20"/>
          <w:szCs w:val="20"/>
        </w:rPr>
        <w:t xml:space="preserve"> speak freely: for I am persuaded that none of these things are hidden from him; for this thing was not done in a corner</w:t>
      </w:r>
      <w:r w:rsidRPr="000632CF">
        <w:rPr>
          <w:b/>
          <w:sz w:val="20"/>
          <w:szCs w:val="20"/>
        </w:rPr>
        <w:t>.</w:t>
      </w:r>
    </w:p>
    <w:p w:rsidR="00AA3012" w:rsidRPr="000632CF" w:rsidRDefault="00AA3012" w:rsidP="00AA3012">
      <w:pPr>
        <w:autoSpaceDE w:val="0"/>
        <w:autoSpaceDN w:val="0"/>
        <w:adjustRightInd w:val="0"/>
        <w:spacing w:after="0" w:line="240" w:lineRule="auto"/>
        <w:ind w:left="1080"/>
        <w:rPr>
          <w:sz w:val="20"/>
          <w:szCs w:val="20"/>
        </w:rPr>
      </w:pPr>
    </w:p>
    <w:p w:rsidR="00AA3012" w:rsidRPr="000632CF" w:rsidRDefault="00AA3012" w:rsidP="00AA3012">
      <w:pPr>
        <w:numPr>
          <w:ilvl w:val="0"/>
          <w:numId w:val="25"/>
        </w:numPr>
        <w:autoSpaceDE w:val="0"/>
        <w:autoSpaceDN w:val="0"/>
        <w:adjustRightInd w:val="0"/>
        <w:spacing w:after="0" w:line="240" w:lineRule="auto"/>
        <w:rPr>
          <w:sz w:val="20"/>
          <w:szCs w:val="20"/>
        </w:rPr>
      </w:pPr>
      <w:r w:rsidRPr="000632CF">
        <w:rPr>
          <w:b/>
          <w:color w:val="008080"/>
          <w:sz w:val="20"/>
          <w:szCs w:val="20"/>
        </w:rPr>
        <w:t>2Pe 1:16</w:t>
      </w:r>
      <w:r w:rsidRPr="000632CF">
        <w:rPr>
          <w:color w:val="008080"/>
          <w:sz w:val="20"/>
          <w:szCs w:val="20"/>
        </w:rPr>
        <w:t xml:space="preserve"> (16)</w:t>
      </w:r>
      <w:r w:rsidR="00284830" w:rsidRPr="000632CF">
        <w:rPr>
          <w:sz w:val="20"/>
          <w:szCs w:val="20"/>
        </w:rPr>
        <w:t xml:space="preserve"> </w:t>
      </w:r>
      <w:r w:rsidRPr="000632CF">
        <w:rPr>
          <w:sz w:val="20"/>
          <w:szCs w:val="20"/>
        </w:rPr>
        <w:t xml:space="preserve">For we have not followed cunningly devised fables, when we made known unto you the power and coming of our Lord Jesus Christ, </w:t>
      </w:r>
      <w:r w:rsidRPr="000632CF">
        <w:rPr>
          <w:b/>
          <w:sz w:val="20"/>
          <w:szCs w:val="20"/>
        </w:rPr>
        <w:t xml:space="preserve">but </w:t>
      </w:r>
      <w:r w:rsidRPr="00006737">
        <w:rPr>
          <w:b/>
          <w:color w:val="FF0000"/>
          <w:sz w:val="20"/>
          <w:szCs w:val="20"/>
        </w:rPr>
        <w:t>were eyewitnesses of his majesty</w:t>
      </w:r>
      <w:r w:rsidRPr="00006737">
        <w:rPr>
          <w:color w:val="FF0000"/>
          <w:sz w:val="20"/>
          <w:szCs w:val="20"/>
        </w:rPr>
        <w:t>.</w:t>
      </w:r>
    </w:p>
    <w:p w:rsidR="00AA3012" w:rsidRPr="000632CF" w:rsidRDefault="00AA3012" w:rsidP="00AA3012">
      <w:pPr>
        <w:autoSpaceDE w:val="0"/>
        <w:autoSpaceDN w:val="0"/>
        <w:adjustRightInd w:val="0"/>
        <w:spacing w:after="0" w:line="240" w:lineRule="auto"/>
        <w:ind w:left="720"/>
        <w:rPr>
          <w:sz w:val="20"/>
          <w:szCs w:val="20"/>
        </w:rPr>
      </w:pPr>
    </w:p>
    <w:p w:rsidR="00AA3012" w:rsidRPr="000632CF" w:rsidRDefault="00431C31" w:rsidP="00AA3012">
      <w:pPr>
        <w:pStyle w:val="NoSpacing"/>
        <w:rPr>
          <w:b/>
          <w:color w:val="000000"/>
          <w:sz w:val="20"/>
          <w:szCs w:val="20"/>
        </w:rPr>
      </w:pPr>
      <w:r w:rsidRPr="000632CF">
        <w:rPr>
          <w:b/>
          <w:color w:val="FF0000"/>
        </w:rPr>
        <w:t xml:space="preserve">Claim: </w:t>
      </w:r>
      <w:r w:rsidR="00AA3012" w:rsidRPr="000632CF">
        <w:rPr>
          <w:b/>
          <w:color w:val="000000"/>
          <w:szCs w:val="20"/>
        </w:rPr>
        <w:t>Jesus Endorsed the Canon of The Old Testament:</w:t>
      </w:r>
    </w:p>
    <w:p w:rsidR="00AA3012" w:rsidRPr="000632CF" w:rsidRDefault="00AA3012" w:rsidP="00AA3012">
      <w:pPr>
        <w:numPr>
          <w:ilvl w:val="0"/>
          <w:numId w:val="8"/>
        </w:numPr>
        <w:autoSpaceDE w:val="0"/>
        <w:autoSpaceDN w:val="0"/>
        <w:adjustRightInd w:val="0"/>
        <w:spacing w:after="0" w:line="240" w:lineRule="auto"/>
        <w:rPr>
          <w:b/>
          <w:sz w:val="20"/>
          <w:szCs w:val="20"/>
        </w:rPr>
      </w:pPr>
      <w:r w:rsidRPr="000632CF">
        <w:rPr>
          <w:b/>
          <w:color w:val="008080"/>
          <w:sz w:val="20"/>
          <w:szCs w:val="20"/>
        </w:rPr>
        <w:t>Mat 23:35 (35)</w:t>
      </w:r>
      <w:r w:rsidRPr="000632CF">
        <w:rPr>
          <w:sz w:val="20"/>
          <w:szCs w:val="20"/>
        </w:rPr>
        <w:t xml:space="preserve"> “That upon you may come all the righteous blood shed upon the earth, from the blood of righteous Abel unto the blood of Zacharias son of </w:t>
      </w:r>
      <w:proofErr w:type="spellStart"/>
      <w:r w:rsidRPr="000632CF">
        <w:rPr>
          <w:sz w:val="20"/>
          <w:szCs w:val="20"/>
        </w:rPr>
        <w:t>Barachias</w:t>
      </w:r>
      <w:proofErr w:type="spellEnd"/>
      <w:r w:rsidRPr="000632CF">
        <w:rPr>
          <w:sz w:val="20"/>
          <w:szCs w:val="20"/>
        </w:rPr>
        <w:t xml:space="preserve">, whom ye slew between the temple and the altar.” </w:t>
      </w:r>
      <w:r w:rsidRPr="000632CF">
        <w:rPr>
          <w:b/>
          <w:sz w:val="20"/>
          <w:szCs w:val="20"/>
        </w:rPr>
        <w:t>[referring to the martyrdom of Abel Genesis 4:8 to that of Zacharias 2 Chronicles 24:20-21]</w:t>
      </w:r>
    </w:p>
    <w:p w:rsidR="00AA3012" w:rsidRPr="000632CF" w:rsidRDefault="00AA3012" w:rsidP="00AA3012">
      <w:pPr>
        <w:numPr>
          <w:ilvl w:val="0"/>
          <w:numId w:val="8"/>
        </w:numPr>
        <w:autoSpaceDE w:val="0"/>
        <w:autoSpaceDN w:val="0"/>
        <w:adjustRightInd w:val="0"/>
        <w:spacing w:after="0" w:line="240" w:lineRule="auto"/>
        <w:rPr>
          <w:sz w:val="20"/>
          <w:szCs w:val="20"/>
        </w:rPr>
      </w:pPr>
      <w:proofErr w:type="spellStart"/>
      <w:r w:rsidRPr="000632CF">
        <w:rPr>
          <w:b/>
          <w:color w:val="008080"/>
          <w:sz w:val="20"/>
          <w:szCs w:val="20"/>
        </w:rPr>
        <w:t>Luk</w:t>
      </w:r>
      <w:proofErr w:type="spellEnd"/>
      <w:r w:rsidRPr="000632CF">
        <w:rPr>
          <w:b/>
          <w:color w:val="008080"/>
          <w:sz w:val="20"/>
          <w:szCs w:val="20"/>
        </w:rPr>
        <w:t xml:space="preserve"> 24:44 </w:t>
      </w:r>
      <w:r w:rsidRPr="000632CF">
        <w:rPr>
          <w:color w:val="008080"/>
          <w:sz w:val="20"/>
          <w:szCs w:val="20"/>
        </w:rPr>
        <w:t>(44)</w:t>
      </w:r>
      <w:r w:rsidRPr="000632CF">
        <w:rPr>
          <w:sz w:val="20"/>
          <w:szCs w:val="20"/>
        </w:rPr>
        <w:t xml:space="preserve">  And he said unto them, These </w:t>
      </w:r>
      <w:r w:rsidRPr="000632CF">
        <w:rPr>
          <w:i/>
          <w:iCs/>
          <w:color w:val="808080"/>
          <w:sz w:val="20"/>
          <w:szCs w:val="20"/>
        </w:rPr>
        <w:t>are</w:t>
      </w:r>
      <w:r w:rsidRPr="000632CF">
        <w:rPr>
          <w:sz w:val="20"/>
          <w:szCs w:val="20"/>
        </w:rPr>
        <w:t xml:space="preserve"> the words which I </w:t>
      </w:r>
      <w:proofErr w:type="spellStart"/>
      <w:r w:rsidRPr="000632CF">
        <w:rPr>
          <w:sz w:val="20"/>
          <w:szCs w:val="20"/>
        </w:rPr>
        <w:t>spake</w:t>
      </w:r>
      <w:proofErr w:type="spellEnd"/>
      <w:r w:rsidRPr="000632CF">
        <w:rPr>
          <w:sz w:val="20"/>
          <w:szCs w:val="20"/>
        </w:rPr>
        <w:t xml:space="preserve"> unto you, while I was yet with you, that all things must be fulfilled, which were written in the </w:t>
      </w:r>
      <w:r w:rsidRPr="00006737">
        <w:rPr>
          <w:b/>
          <w:sz w:val="20"/>
          <w:szCs w:val="20"/>
        </w:rPr>
        <w:t>law</w:t>
      </w:r>
      <w:r w:rsidRPr="000632CF">
        <w:rPr>
          <w:sz w:val="20"/>
          <w:szCs w:val="20"/>
        </w:rPr>
        <w:t xml:space="preserve"> of Moses, and </w:t>
      </w:r>
      <w:r w:rsidRPr="000632CF">
        <w:rPr>
          <w:i/>
          <w:iCs/>
          <w:color w:val="808080"/>
          <w:sz w:val="20"/>
          <w:szCs w:val="20"/>
        </w:rPr>
        <w:t>in</w:t>
      </w:r>
      <w:r w:rsidRPr="000632CF">
        <w:rPr>
          <w:sz w:val="20"/>
          <w:szCs w:val="20"/>
        </w:rPr>
        <w:t xml:space="preserve"> the </w:t>
      </w:r>
      <w:r w:rsidRPr="00006737">
        <w:rPr>
          <w:b/>
          <w:sz w:val="20"/>
          <w:szCs w:val="20"/>
        </w:rPr>
        <w:t>prophets</w:t>
      </w:r>
      <w:r w:rsidRPr="000632CF">
        <w:rPr>
          <w:sz w:val="20"/>
          <w:szCs w:val="20"/>
        </w:rPr>
        <w:t xml:space="preserve">, and </w:t>
      </w:r>
      <w:r w:rsidRPr="000632CF">
        <w:rPr>
          <w:i/>
          <w:iCs/>
          <w:color w:val="808080"/>
          <w:sz w:val="20"/>
          <w:szCs w:val="20"/>
        </w:rPr>
        <w:t>in</w:t>
      </w:r>
      <w:r w:rsidRPr="000632CF">
        <w:rPr>
          <w:sz w:val="20"/>
          <w:szCs w:val="20"/>
        </w:rPr>
        <w:t xml:space="preserve"> the </w:t>
      </w:r>
      <w:r w:rsidRPr="00006737">
        <w:rPr>
          <w:b/>
          <w:sz w:val="20"/>
          <w:szCs w:val="20"/>
        </w:rPr>
        <w:t>psalms</w:t>
      </w:r>
      <w:r w:rsidRPr="000632CF">
        <w:rPr>
          <w:sz w:val="20"/>
          <w:szCs w:val="20"/>
        </w:rPr>
        <w:t xml:space="preserve">, concerning me. [He affirmed the three divisions of the Hebrew Bible] </w:t>
      </w:r>
    </w:p>
    <w:p w:rsidR="00AA3012" w:rsidRPr="000632CF" w:rsidRDefault="00AA3012" w:rsidP="00357459">
      <w:pPr>
        <w:pBdr>
          <w:bottom w:val="single" w:sz="4" w:space="1" w:color="auto"/>
        </w:pBdr>
        <w:autoSpaceDE w:val="0"/>
        <w:autoSpaceDN w:val="0"/>
        <w:adjustRightInd w:val="0"/>
        <w:spacing w:after="0" w:line="240" w:lineRule="auto"/>
        <w:rPr>
          <w:sz w:val="20"/>
          <w:szCs w:val="20"/>
        </w:rPr>
      </w:pPr>
    </w:p>
    <w:p w:rsidR="00357459" w:rsidRPr="000632CF" w:rsidRDefault="00357459" w:rsidP="000B2E80">
      <w:pPr>
        <w:autoSpaceDE w:val="0"/>
        <w:autoSpaceDN w:val="0"/>
        <w:adjustRightInd w:val="0"/>
        <w:spacing w:after="0" w:line="240" w:lineRule="auto"/>
        <w:rPr>
          <w:b/>
          <w:i/>
          <w:color w:val="FF0000"/>
        </w:rPr>
      </w:pPr>
    </w:p>
    <w:p w:rsidR="000B2E80" w:rsidRPr="000632CF" w:rsidRDefault="000B2E80" w:rsidP="000B2E80">
      <w:pPr>
        <w:autoSpaceDE w:val="0"/>
        <w:autoSpaceDN w:val="0"/>
        <w:adjustRightInd w:val="0"/>
        <w:spacing w:after="0" w:line="240" w:lineRule="auto"/>
        <w:rPr>
          <w:b/>
          <w:i/>
          <w:color w:val="FF0000"/>
        </w:rPr>
      </w:pPr>
      <w:bookmarkStart w:id="0" w:name="_GoBack"/>
      <w:bookmarkEnd w:id="0"/>
      <w:r w:rsidRPr="000632CF">
        <w:rPr>
          <w:b/>
          <w:i/>
          <w:color w:val="FF0000"/>
        </w:rPr>
        <w:t>[</w:t>
      </w:r>
      <w:r w:rsidR="00ED177E" w:rsidRPr="000632CF">
        <w:rPr>
          <w:b/>
          <w:i/>
          <w:color w:val="FF0000"/>
        </w:rPr>
        <w:t xml:space="preserve">INTERNAL, </w:t>
      </w:r>
      <w:r w:rsidRPr="000632CF">
        <w:rPr>
          <w:b/>
          <w:i/>
          <w:color w:val="FF0000"/>
        </w:rPr>
        <w:t>PROPHETIC EVIDENCE]</w:t>
      </w:r>
    </w:p>
    <w:p w:rsidR="000B2E80" w:rsidRPr="000632CF" w:rsidRDefault="000B2E80" w:rsidP="000B2E80">
      <w:pPr>
        <w:autoSpaceDE w:val="0"/>
        <w:autoSpaceDN w:val="0"/>
        <w:adjustRightInd w:val="0"/>
        <w:spacing w:after="0" w:line="240" w:lineRule="auto"/>
      </w:pPr>
      <w:r w:rsidRPr="000632CF">
        <w:rPr>
          <w:b/>
        </w:rPr>
        <w:t>Prophecy</w:t>
      </w:r>
      <w:r w:rsidRPr="000632CF">
        <w:t xml:space="preserve"> </w:t>
      </w:r>
      <w:r w:rsidRPr="000632CF">
        <w:rPr>
          <w:b/>
        </w:rPr>
        <w:t xml:space="preserve">is </w:t>
      </w:r>
      <w:r w:rsidR="00431C31" w:rsidRPr="000632CF">
        <w:rPr>
          <w:b/>
        </w:rPr>
        <w:t xml:space="preserve">indisputable </w:t>
      </w:r>
      <w:r w:rsidRPr="000632CF">
        <w:rPr>
          <w:b/>
        </w:rPr>
        <w:t>Proof</w:t>
      </w:r>
      <w:r w:rsidRPr="000632CF">
        <w:t xml:space="preserve"> that the Bible is The Word of God.</w:t>
      </w:r>
    </w:p>
    <w:p w:rsidR="00357459" w:rsidRPr="000632CF" w:rsidRDefault="00357459" w:rsidP="00357459">
      <w:pPr>
        <w:autoSpaceDE w:val="0"/>
        <w:autoSpaceDN w:val="0"/>
        <w:adjustRightInd w:val="0"/>
        <w:spacing w:after="0" w:line="240" w:lineRule="auto"/>
        <w:ind w:left="360" w:hanging="360"/>
        <w:rPr>
          <w:sz w:val="20"/>
          <w:szCs w:val="20"/>
        </w:rPr>
      </w:pPr>
      <w:r w:rsidRPr="000632CF">
        <w:rPr>
          <w:b/>
          <w:bCs/>
          <w:color w:val="800000"/>
          <w:sz w:val="20"/>
          <w:szCs w:val="20"/>
        </w:rPr>
        <w:t>2Pe 1:19</w:t>
      </w:r>
      <w:r w:rsidRPr="000632CF">
        <w:rPr>
          <w:sz w:val="20"/>
          <w:szCs w:val="20"/>
        </w:rPr>
        <w:t xml:space="preserve">  We have also </w:t>
      </w:r>
      <w:r w:rsidRPr="000632CF">
        <w:rPr>
          <w:color w:val="000000"/>
          <w:sz w:val="20"/>
          <w:szCs w:val="20"/>
        </w:rPr>
        <w:t>a more sure</w:t>
      </w:r>
      <w:r w:rsidRPr="000632CF">
        <w:rPr>
          <w:sz w:val="20"/>
          <w:szCs w:val="20"/>
        </w:rPr>
        <w:t xml:space="preserve"> word of prophecy; whereunto ye do well that ye take heed, as unto a light that </w:t>
      </w:r>
      <w:proofErr w:type="spellStart"/>
      <w:r w:rsidRPr="000632CF">
        <w:rPr>
          <w:sz w:val="20"/>
          <w:szCs w:val="20"/>
        </w:rPr>
        <w:t>shineth</w:t>
      </w:r>
      <w:proofErr w:type="spellEnd"/>
      <w:r w:rsidRPr="000632CF">
        <w:rPr>
          <w:sz w:val="20"/>
          <w:szCs w:val="20"/>
        </w:rPr>
        <w:t xml:space="preserve"> in a dark place, until the day dawn, and the day star arise in your hearts: </w:t>
      </w:r>
    </w:p>
    <w:p w:rsidR="00357459" w:rsidRPr="000632CF" w:rsidRDefault="00357459" w:rsidP="00357459">
      <w:pPr>
        <w:autoSpaceDE w:val="0"/>
        <w:autoSpaceDN w:val="0"/>
        <w:adjustRightInd w:val="0"/>
        <w:spacing w:after="0" w:line="240" w:lineRule="auto"/>
        <w:ind w:left="360" w:hanging="360"/>
        <w:rPr>
          <w:sz w:val="20"/>
          <w:szCs w:val="20"/>
        </w:rPr>
      </w:pPr>
      <w:r w:rsidRPr="000632CF">
        <w:rPr>
          <w:color w:val="008080"/>
          <w:sz w:val="20"/>
          <w:szCs w:val="20"/>
        </w:rPr>
        <w:t>2Pe 1:20</w:t>
      </w:r>
      <w:r w:rsidR="008D04AD" w:rsidRPr="000632CF">
        <w:rPr>
          <w:sz w:val="20"/>
          <w:szCs w:val="20"/>
        </w:rPr>
        <w:t xml:space="preserve"> </w:t>
      </w:r>
      <w:r w:rsidRPr="000632CF">
        <w:rPr>
          <w:sz w:val="20"/>
          <w:szCs w:val="20"/>
        </w:rPr>
        <w:t xml:space="preserve">Knowing this first, that no prophecy of the scripture is of any private interpretation. </w:t>
      </w:r>
    </w:p>
    <w:p w:rsidR="00357459" w:rsidRPr="000632CF" w:rsidRDefault="00357459" w:rsidP="00357459">
      <w:pPr>
        <w:autoSpaceDE w:val="0"/>
        <w:autoSpaceDN w:val="0"/>
        <w:adjustRightInd w:val="0"/>
        <w:spacing w:after="0" w:line="240" w:lineRule="auto"/>
        <w:ind w:left="360" w:hanging="360"/>
        <w:rPr>
          <w:b/>
          <w:bCs/>
          <w:color w:val="800000"/>
          <w:sz w:val="20"/>
          <w:szCs w:val="20"/>
        </w:rPr>
      </w:pPr>
      <w:r w:rsidRPr="000632CF">
        <w:rPr>
          <w:color w:val="008080"/>
          <w:sz w:val="20"/>
          <w:szCs w:val="20"/>
        </w:rPr>
        <w:t>2Pe 1:21</w:t>
      </w:r>
      <w:r w:rsidR="008D04AD" w:rsidRPr="000632CF">
        <w:rPr>
          <w:sz w:val="20"/>
          <w:szCs w:val="20"/>
        </w:rPr>
        <w:t xml:space="preserve"> </w:t>
      </w:r>
      <w:r w:rsidRPr="000632CF">
        <w:rPr>
          <w:sz w:val="20"/>
          <w:szCs w:val="20"/>
        </w:rPr>
        <w:t xml:space="preserve">For the prophecy came not in old time by the will of man: but holy men of God </w:t>
      </w:r>
      <w:proofErr w:type="spellStart"/>
      <w:r w:rsidRPr="000632CF">
        <w:rPr>
          <w:sz w:val="20"/>
          <w:szCs w:val="20"/>
        </w:rPr>
        <w:t>spake</w:t>
      </w:r>
      <w:proofErr w:type="spellEnd"/>
      <w:r w:rsidRPr="000632CF">
        <w:rPr>
          <w:sz w:val="20"/>
          <w:szCs w:val="20"/>
        </w:rPr>
        <w:t xml:space="preserve"> </w:t>
      </w:r>
      <w:r w:rsidRPr="000632CF">
        <w:rPr>
          <w:i/>
          <w:iCs/>
          <w:color w:val="808080"/>
          <w:sz w:val="20"/>
          <w:szCs w:val="20"/>
        </w:rPr>
        <w:t>as they were</w:t>
      </w:r>
      <w:r w:rsidRPr="000632CF">
        <w:rPr>
          <w:sz w:val="20"/>
          <w:szCs w:val="20"/>
        </w:rPr>
        <w:t xml:space="preserve"> moved by the Holy Ghost.</w:t>
      </w:r>
    </w:p>
    <w:p w:rsidR="00357459" w:rsidRPr="000632CF" w:rsidRDefault="00357459" w:rsidP="00476D06">
      <w:pPr>
        <w:autoSpaceDE w:val="0"/>
        <w:autoSpaceDN w:val="0"/>
        <w:adjustRightInd w:val="0"/>
        <w:spacing w:after="0" w:line="240" w:lineRule="auto"/>
        <w:ind w:left="360" w:hanging="360"/>
        <w:rPr>
          <w:b/>
          <w:bCs/>
          <w:color w:val="800000"/>
          <w:sz w:val="20"/>
          <w:szCs w:val="20"/>
        </w:rPr>
      </w:pPr>
    </w:p>
    <w:p w:rsidR="00476D06" w:rsidRPr="000632CF" w:rsidRDefault="00476D06" w:rsidP="00476D06">
      <w:pPr>
        <w:autoSpaceDE w:val="0"/>
        <w:autoSpaceDN w:val="0"/>
        <w:adjustRightInd w:val="0"/>
        <w:spacing w:after="0" w:line="240" w:lineRule="auto"/>
        <w:ind w:left="360" w:hanging="360"/>
        <w:rPr>
          <w:sz w:val="20"/>
          <w:szCs w:val="20"/>
        </w:rPr>
      </w:pPr>
      <w:r w:rsidRPr="000632CF">
        <w:rPr>
          <w:b/>
          <w:bCs/>
          <w:color w:val="800000"/>
          <w:sz w:val="20"/>
          <w:szCs w:val="20"/>
        </w:rPr>
        <w:t xml:space="preserve">Isa 44:6 </w:t>
      </w:r>
      <w:r w:rsidRPr="000632CF">
        <w:rPr>
          <w:sz w:val="20"/>
          <w:szCs w:val="20"/>
        </w:rPr>
        <w:t xml:space="preserve">Thus </w:t>
      </w:r>
      <w:proofErr w:type="spellStart"/>
      <w:r w:rsidRPr="000632CF">
        <w:rPr>
          <w:sz w:val="20"/>
          <w:szCs w:val="20"/>
        </w:rPr>
        <w:t>saith</w:t>
      </w:r>
      <w:proofErr w:type="spellEnd"/>
      <w:r w:rsidRPr="000632CF">
        <w:rPr>
          <w:sz w:val="20"/>
          <w:szCs w:val="20"/>
        </w:rPr>
        <w:t xml:space="preserve"> the LORD the King of Israel, and his redeemer the LORD of hosts; I </w:t>
      </w:r>
      <w:r w:rsidRPr="000632CF">
        <w:rPr>
          <w:i/>
          <w:iCs/>
          <w:color w:val="808080"/>
          <w:sz w:val="20"/>
          <w:szCs w:val="20"/>
        </w:rPr>
        <w:t>am</w:t>
      </w:r>
      <w:r w:rsidRPr="000632CF">
        <w:rPr>
          <w:sz w:val="20"/>
          <w:szCs w:val="20"/>
        </w:rPr>
        <w:t xml:space="preserve"> the first, and I </w:t>
      </w:r>
      <w:r w:rsidRPr="000632CF">
        <w:rPr>
          <w:i/>
          <w:iCs/>
          <w:color w:val="808080"/>
          <w:sz w:val="20"/>
          <w:szCs w:val="20"/>
        </w:rPr>
        <w:t>am</w:t>
      </w:r>
      <w:r w:rsidRPr="000632CF">
        <w:rPr>
          <w:sz w:val="20"/>
          <w:szCs w:val="20"/>
        </w:rPr>
        <w:t xml:space="preserve"> the last; and beside me </w:t>
      </w:r>
      <w:r w:rsidRPr="000632CF">
        <w:rPr>
          <w:i/>
          <w:iCs/>
          <w:color w:val="808080"/>
          <w:sz w:val="20"/>
          <w:szCs w:val="20"/>
        </w:rPr>
        <w:t>there is</w:t>
      </w:r>
      <w:r w:rsidRPr="000632CF">
        <w:rPr>
          <w:sz w:val="20"/>
          <w:szCs w:val="20"/>
        </w:rPr>
        <w:t xml:space="preserve"> no God. </w:t>
      </w:r>
    </w:p>
    <w:p w:rsidR="00476D06" w:rsidRPr="000632CF" w:rsidRDefault="00476D06" w:rsidP="00476D06">
      <w:pPr>
        <w:autoSpaceDE w:val="0"/>
        <w:autoSpaceDN w:val="0"/>
        <w:adjustRightInd w:val="0"/>
        <w:spacing w:after="0" w:line="240" w:lineRule="auto"/>
        <w:ind w:left="360" w:hanging="360"/>
        <w:rPr>
          <w:sz w:val="20"/>
          <w:szCs w:val="20"/>
        </w:rPr>
      </w:pPr>
      <w:r w:rsidRPr="000632CF">
        <w:rPr>
          <w:b/>
          <w:color w:val="008080"/>
          <w:sz w:val="20"/>
          <w:szCs w:val="20"/>
        </w:rPr>
        <w:t>Isa 44:7</w:t>
      </w:r>
      <w:r w:rsidRPr="000632CF">
        <w:rPr>
          <w:sz w:val="20"/>
          <w:szCs w:val="20"/>
        </w:rPr>
        <w:t xml:space="preserve"> And </w:t>
      </w:r>
      <w:r w:rsidRPr="000632CF">
        <w:rPr>
          <w:b/>
          <w:sz w:val="20"/>
          <w:szCs w:val="20"/>
        </w:rPr>
        <w:t>who, as I, shall call, and shall declare it, and set it in order for me</w:t>
      </w:r>
      <w:r w:rsidRPr="000632CF">
        <w:rPr>
          <w:sz w:val="20"/>
          <w:szCs w:val="20"/>
        </w:rPr>
        <w:t xml:space="preserve">, since I appointed the ancient people? and the things that are coming, and shall come, let them </w:t>
      </w:r>
      <w:proofErr w:type="spellStart"/>
      <w:r w:rsidRPr="000632CF">
        <w:rPr>
          <w:sz w:val="20"/>
          <w:szCs w:val="20"/>
        </w:rPr>
        <w:t>shew</w:t>
      </w:r>
      <w:proofErr w:type="spellEnd"/>
      <w:r w:rsidRPr="000632CF">
        <w:rPr>
          <w:sz w:val="20"/>
          <w:szCs w:val="20"/>
        </w:rPr>
        <w:t xml:space="preserve"> unto them. </w:t>
      </w:r>
    </w:p>
    <w:p w:rsidR="00476D06" w:rsidRPr="000632CF" w:rsidRDefault="00476D06" w:rsidP="00476D06">
      <w:pPr>
        <w:autoSpaceDE w:val="0"/>
        <w:autoSpaceDN w:val="0"/>
        <w:adjustRightInd w:val="0"/>
        <w:spacing w:after="0" w:line="240" w:lineRule="auto"/>
        <w:ind w:left="360" w:hanging="360"/>
        <w:rPr>
          <w:sz w:val="20"/>
          <w:szCs w:val="20"/>
        </w:rPr>
      </w:pPr>
      <w:r w:rsidRPr="000632CF">
        <w:rPr>
          <w:b/>
          <w:bCs/>
          <w:color w:val="800000"/>
          <w:sz w:val="20"/>
          <w:szCs w:val="20"/>
        </w:rPr>
        <w:t>Isa 46:9</w:t>
      </w:r>
      <w:r w:rsidRPr="000632CF">
        <w:rPr>
          <w:sz w:val="20"/>
          <w:szCs w:val="20"/>
        </w:rPr>
        <w:t xml:space="preserve"> Remember the former things of old: for I </w:t>
      </w:r>
      <w:r w:rsidRPr="000632CF">
        <w:rPr>
          <w:i/>
          <w:iCs/>
          <w:color w:val="808080"/>
          <w:sz w:val="20"/>
          <w:szCs w:val="20"/>
        </w:rPr>
        <w:t>am</w:t>
      </w:r>
      <w:r w:rsidRPr="000632CF">
        <w:rPr>
          <w:sz w:val="20"/>
          <w:szCs w:val="20"/>
        </w:rPr>
        <w:t xml:space="preserve"> God, and </w:t>
      </w:r>
      <w:r w:rsidRPr="000632CF">
        <w:rPr>
          <w:i/>
          <w:iCs/>
          <w:color w:val="808080"/>
          <w:sz w:val="20"/>
          <w:szCs w:val="20"/>
        </w:rPr>
        <w:t>there is</w:t>
      </w:r>
      <w:r w:rsidRPr="000632CF">
        <w:rPr>
          <w:sz w:val="20"/>
          <w:szCs w:val="20"/>
        </w:rPr>
        <w:t xml:space="preserve"> none else; </w:t>
      </w:r>
      <w:r w:rsidRPr="000632CF">
        <w:rPr>
          <w:i/>
          <w:iCs/>
          <w:color w:val="808080"/>
          <w:sz w:val="20"/>
          <w:szCs w:val="20"/>
        </w:rPr>
        <w:t>I am</w:t>
      </w:r>
      <w:r w:rsidRPr="000632CF">
        <w:rPr>
          <w:sz w:val="20"/>
          <w:szCs w:val="20"/>
        </w:rPr>
        <w:t xml:space="preserve"> God, and </w:t>
      </w:r>
      <w:r w:rsidRPr="000632CF">
        <w:rPr>
          <w:i/>
          <w:iCs/>
          <w:color w:val="808080"/>
          <w:sz w:val="20"/>
          <w:szCs w:val="20"/>
        </w:rPr>
        <w:t>there is</w:t>
      </w:r>
      <w:r w:rsidRPr="000632CF">
        <w:rPr>
          <w:sz w:val="20"/>
          <w:szCs w:val="20"/>
        </w:rPr>
        <w:t xml:space="preserve"> none like me, </w:t>
      </w:r>
    </w:p>
    <w:p w:rsidR="00476D06" w:rsidRPr="000632CF" w:rsidRDefault="00476D06" w:rsidP="00476D06">
      <w:pPr>
        <w:autoSpaceDE w:val="0"/>
        <w:autoSpaceDN w:val="0"/>
        <w:adjustRightInd w:val="0"/>
        <w:spacing w:after="0" w:line="240" w:lineRule="auto"/>
        <w:ind w:left="360" w:hanging="360"/>
        <w:rPr>
          <w:sz w:val="20"/>
          <w:szCs w:val="20"/>
        </w:rPr>
      </w:pPr>
      <w:r w:rsidRPr="000632CF">
        <w:rPr>
          <w:b/>
          <w:color w:val="008080"/>
          <w:sz w:val="20"/>
          <w:szCs w:val="20"/>
        </w:rPr>
        <w:t>Isa 46:10</w:t>
      </w:r>
      <w:r w:rsidRPr="000632CF">
        <w:rPr>
          <w:sz w:val="20"/>
          <w:szCs w:val="20"/>
        </w:rPr>
        <w:t xml:space="preserve"> </w:t>
      </w:r>
      <w:r w:rsidRPr="000632CF">
        <w:rPr>
          <w:b/>
          <w:sz w:val="20"/>
          <w:szCs w:val="20"/>
        </w:rPr>
        <w:t xml:space="preserve">Declaring the end from the beginning, and from ancient times </w:t>
      </w:r>
      <w:r w:rsidRPr="000632CF">
        <w:rPr>
          <w:b/>
          <w:i/>
          <w:iCs/>
          <w:color w:val="808080"/>
          <w:sz w:val="20"/>
          <w:szCs w:val="20"/>
        </w:rPr>
        <w:t>the things</w:t>
      </w:r>
      <w:r w:rsidRPr="000632CF">
        <w:rPr>
          <w:b/>
          <w:sz w:val="20"/>
          <w:szCs w:val="20"/>
        </w:rPr>
        <w:t xml:space="preserve"> that are not </w:t>
      </w:r>
      <w:r w:rsidRPr="000632CF">
        <w:rPr>
          <w:b/>
          <w:i/>
          <w:iCs/>
          <w:color w:val="808080"/>
          <w:sz w:val="20"/>
          <w:szCs w:val="20"/>
        </w:rPr>
        <w:t>yet</w:t>
      </w:r>
      <w:r w:rsidRPr="000632CF">
        <w:rPr>
          <w:b/>
          <w:sz w:val="20"/>
          <w:szCs w:val="20"/>
        </w:rPr>
        <w:t xml:space="preserve"> done</w:t>
      </w:r>
      <w:r w:rsidRPr="000632CF">
        <w:rPr>
          <w:sz w:val="20"/>
          <w:szCs w:val="20"/>
        </w:rPr>
        <w:t xml:space="preserve">, saying, My counsel shall stand, and I will do all my pleasure: </w:t>
      </w:r>
    </w:p>
    <w:p w:rsidR="00357459" w:rsidRPr="000632CF" w:rsidRDefault="00357459" w:rsidP="00357459">
      <w:pPr>
        <w:autoSpaceDE w:val="0"/>
        <w:autoSpaceDN w:val="0"/>
        <w:adjustRightInd w:val="0"/>
        <w:spacing w:after="0" w:line="240" w:lineRule="auto"/>
        <w:ind w:left="360" w:hanging="360"/>
        <w:rPr>
          <w:sz w:val="20"/>
          <w:szCs w:val="20"/>
        </w:rPr>
      </w:pPr>
      <w:r w:rsidRPr="000632CF">
        <w:rPr>
          <w:b/>
          <w:color w:val="008080"/>
          <w:sz w:val="20"/>
          <w:szCs w:val="20"/>
        </w:rPr>
        <w:lastRenderedPageBreak/>
        <w:t xml:space="preserve">Isa 48:3-6 </w:t>
      </w:r>
      <w:r w:rsidRPr="000632CF">
        <w:rPr>
          <w:color w:val="008080"/>
          <w:sz w:val="20"/>
          <w:szCs w:val="20"/>
        </w:rPr>
        <w:t>(3)</w:t>
      </w:r>
      <w:r w:rsidRPr="000632CF">
        <w:rPr>
          <w:sz w:val="20"/>
          <w:szCs w:val="20"/>
        </w:rPr>
        <w:t xml:space="preserve">  I have declared the former things from the beginning; and they went forth out of my mouth, and I </w:t>
      </w:r>
      <w:proofErr w:type="spellStart"/>
      <w:r w:rsidRPr="000632CF">
        <w:rPr>
          <w:sz w:val="20"/>
          <w:szCs w:val="20"/>
        </w:rPr>
        <w:t>shewed</w:t>
      </w:r>
      <w:proofErr w:type="spellEnd"/>
      <w:r w:rsidRPr="000632CF">
        <w:rPr>
          <w:sz w:val="20"/>
          <w:szCs w:val="20"/>
        </w:rPr>
        <w:t xml:space="preserve"> them; I did </w:t>
      </w:r>
      <w:r w:rsidRPr="000632CF">
        <w:rPr>
          <w:i/>
          <w:iCs/>
          <w:color w:val="808080"/>
          <w:sz w:val="20"/>
          <w:szCs w:val="20"/>
        </w:rPr>
        <w:t>them</w:t>
      </w:r>
      <w:r w:rsidRPr="000632CF">
        <w:rPr>
          <w:sz w:val="20"/>
          <w:szCs w:val="20"/>
        </w:rPr>
        <w:t xml:space="preserve"> suddenly, and they came to pass. </w:t>
      </w:r>
      <w:r w:rsidRPr="000632CF">
        <w:rPr>
          <w:color w:val="008080"/>
          <w:sz w:val="20"/>
          <w:szCs w:val="20"/>
        </w:rPr>
        <w:t>(4)</w:t>
      </w:r>
      <w:r w:rsidRPr="000632CF">
        <w:rPr>
          <w:sz w:val="20"/>
          <w:szCs w:val="20"/>
        </w:rPr>
        <w:t xml:space="preserve">  Because I knew that thou </w:t>
      </w:r>
      <w:r w:rsidRPr="000632CF">
        <w:rPr>
          <w:i/>
          <w:iCs/>
          <w:color w:val="808080"/>
          <w:sz w:val="20"/>
          <w:szCs w:val="20"/>
        </w:rPr>
        <w:t>art</w:t>
      </w:r>
      <w:r w:rsidRPr="000632CF">
        <w:rPr>
          <w:sz w:val="20"/>
          <w:szCs w:val="20"/>
        </w:rPr>
        <w:t xml:space="preserve"> obstinate, and thy neck </w:t>
      </w:r>
      <w:r w:rsidRPr="000632CF">
        <w:rPr>
          <w:i/>
          <w:iCs/>
          <w:color w:val="808080"/>
          <w:sz w:val="20"/>
          <w:szCs w:val="20"/>
        </w:rPr>
        <w:t>is</w:t>
      </w:r>
      <w:r w:rsidRPr="000632CF">
        <w:rPr>
          <w:sz w:val="20"/>
          <w:szCs w:val="20"/>
        </w:rPr>
        <w:t xml:space="preserve"> an iron sinew, and thy brow brass; </w:t>
      </w:r>
      <w:r w:rsidRPr="000632CF">
        <w:rPr>
          <w:color w:val="008080"/>
          <w:sz w:val="20"/>
          <w:szCs w:val="20"/>
        </w:rPr>
        <w:t>(5)</w:t>
      </w:r>
      <w:r w:rsidRPr="000632CF">
        <w:rPr>
          <w:sz w:val="20"/>
          <w:szCs w:val="20"/>
        </w:rPr>
        <w:t xml:space="preserve">  I have even from the beginning declared </w:t>
      </w:r>
      <w:r w:rsidRPr="000632CF">
        <w:rPr>
          <w:i/>
          <w:iCs/>
          <w:color w:val="808080"/>
          <w:sz w:val="20"/>
          <w:szCs w:val="20"/>
        </w:rPr>
        <w:t>it</w:t>
      </w:r>
      <w:r w:rsidRPr="000632CF">
        <w:rPr>
          <w:sz w:val="20"/>
          <w:szCs w:val="20"/>
        </w:rPr>
        <w:t xml:space="preserve"> to thee; before it came to pass I </w:t>
      </w:r>
      <w:proofErr w:type="spellStart"/>
      <w:r w:rsidRPr="000632CF">
        <w:rPr>
          <w:sz w:val="20"/>
          <w:szCs w:val="20"/>
        </w:rPr>
        <w:t>shewed</w:t>
      </w:r>
      <w:proofErr w:type="spellEnd"/>
      <w:r w:rsidRPr="000632CF">
        <w:rPr>
          <w:sz w:val="20"/>
          <w:szCs w:val="20"/>
        </w:rPr>
        <w:t xml:space="preserve"> </w:t>
      </w:r>
      <w:r w:rsidRPr="000632CF">
        <w:rPr>
          <w:i/>
          <w:iCs/>
          <w:color w:val="808080"/>
          <w:sz w:val="20"/>
          <w:szCs w:val="20"/>
        </w:rPr>
        <w:t>it</w:t>
      </w:r>
      <w:r w:rsidRPr="000632CF">
        <w:rPr>
          <w:sz w:val="20"/>
          <w:szCs w:val="20"/>
        </w:rPr>
        <w:t xml:space="preserve"> thee: lest thou </w:t>
      </w:r>
      <w:proofErr w:type="spellStart"/>
      <w:r w:rsidRPr="000632CF">
        <w:rPr>
          <w:sz w:val="20"/>
          <w:szCs w:val="20"/>
        </w:rPr>
        <w:t>shouldest</w:t>
      </w:r>
      <w:proofErr w:type="spellEnd"/>
      <w:r w:rsidRPr="000632CF">
        <w:rPr>
          <w:sz w:val="20"/>
          <w:szCs w:val="20"/>
        </w:rPr>
        <w:t xml:space="preserve"> say, Mine idol hath done them, and my graven image, and my molten image, hath commanded them. </w:t>
      </w:r>
      <w:r w:rsidRPr="000632CF">
        <w:rPr>
          <w:color w:val="008080"/>
          <w:sz w:val="20"/>
          <w:szCs w:val="20"/>
        </w:rPr>
        <w:t>(6)</w:t>
      </w:r>
      <w:r w:rsidRPr="000632CF">
        <w:rPr>
          <w:sz w:val="20"/>
          <w:szCs w:val="20"/>
        </w:rPr>
        <w:t xml:space="preserve">  Thou hast heard, see all this; and will not ye declare </w:t>
      </w:r>
      <w:r w:rsidRPr="000632CF">
        <w:rPr>
          <w:i/>
          <w:iCs/>
          <w:color w:val="808080"/>
          <w:sz w:val="20"/>
          <w:szCs w:val="20"/>
        </w:rPr>
        <w:t>it</w:t>
      </w:r>
      <w:r w:rsidRPr="000632CF">
        <w:rPr>
          <w:sz w:val="20"/>
          <w:szCs w:val="20"/>
        </w:rPr>
        <w:t xml:space="preserve">? I have </w:t>
      </w:r>
      <w:proofErr w:type="spellStart"/>
      <w:r w:rsidRPr="000632CF">
        <w:rPr>
          <w:sz w:val="20"/>
          <w:szCs w:val="20"/>
        </w:rPr>
        <w:t>shewed</w:t>
      </w:r>
      <w:proofErr w:type="spellEnd"/>
      <w:r w:rsidRPr="000632CF">
        <w:rPr>
          <w:sz w:val="20"/>
          <w:szCs w:val="20"/>
        </w:rPr>
        <w:t xml:space="preserve"> thee new things from this time, even hidden things, and thou didst not know them.</w:t>
      </w:r>
    </w:p>
    <w:p w:rsidR="00357459" w:rsidRPr="000632CF" w:rsidRDefault="00357459" w:rsidP="00357459">
      <w:pPr>
        <w:autoSpaceDE w:val="0"/>
        <w:autoSpaceDN w:val="0"/>
        <w:adjustRightInd w:val="0"/>
        <w:spacing w:after="0" w:line="240" w:lineRule="auto"/>
        <w:ind w:left="360" w:hanging="360"/>
        <w:rPr>
          <w:b/>
          <w:color w:val="008080"/>
          <w:sz w:val="20"/>
          <w:szCs w:val="20"/>
        </w:rPr>
      </w:pPr>
    </w:p>
    <w:p w:rsidR="00357459" w:rsidRPr="000632CF" w:rsidRDefault="00357459" w:rsidP="00357459">
      <w:pPr>
        <w:autoSpaceDE w:val="0"/>
        <w:autoSpaceDN w:val="0"/>
        <w:adjustRightInd w:val="0"/>
        <w:spacing w:after="0" w:line="240" w:lineRule="auto"/>
        <w:ind w:left="1080" w:hanging="360"/>
        <w:rPr>
          <w:b/>
          <w:color w:val="008080"/>
          <w:sz w:val="20"/>
          <w:szCs w:val="20"/>
        </w:rPr>
      </w:pPr>
      <w:r w:rsidRPr="000632CF">
        <w:rPr>
          <w:b/>
          <w:color w:val="008080"/>
          <w:sz w:val="20"/>
          <w:szCs w:val="20"/>
        </w:rPr>
        <w:t>[Isa 48:3-6</w:t>
      </w:r>
      <w:r w:rsidRPr="000632CF">
        <w:rPr>
          <w:sz w:val="20"/>
          <w:szCs w:val="20"/>
        </w:rPr>
        <w:t xml:space="preserve">  Die </w:t>
      </w:r>
      <w:proofErr w:type="spellStart"/>
      <w:r w:rsidRPr="000632CF">
        <w:rPr>
          <w:sz w:val="20"/>
          <w:szCs w:val="20"/>
        </w:rPr>
        <w:t>vorige</w:t>
      </w:r>
      <w:proofErr w:type="spellEnd"/>
      <w:r w:rsidRPr="000632CF">
        <w:rPr>
          <w:sz w:val="20"/>
          <w:szCs w:val="20"/>
        </w:rPr>
        <w:t xml:space="preserve"> </w:t>
      </w:r>
      <w:proofErr w:type="spellStart"/>
      <w:r w:rsidRPr="000632CF">
        <w:rPr>
          <w:sz w:val="20"/>
          <w:szCs w:val="20"/>
        </w:rPr>
        <w:t>dinge</w:t>
      </w:r>
      <w:proofErr w:type="spellEnd"/>
      <w:r w:rsidRPr="000632CF">
        <w:rPr>
          <w:sz w:val="20"/>
          <w:szCs w:val="20"/>
        </w:rPr>
        <w:t xml:space="preserve"> het </w:t>
      </w:r>
      <w:proofErr w:type="spellStart"/>
      <w:r w:rsidRPr="000632CF">
        <w:rPr>
          <w:sz w:val="20"/>
          <w:szCs w:val="20"/>
        </w:rPr>
        <w:t>Ek</w:t>
      </w:r>
      <w:proofErr w:type="spellEnd"/>
      <w:r w:rsidRPr="000632CF">
        <w:rPr>
          <w:sz w:val="20"/>
          <w:szCs w:val="20"/>
        </w:rPr>
        <w:t xml:space="preserve"> </w:t>
      </w:r>
      <w:proofErr w:type="spellStart"/>
      <w:r w:rsidRPr="000632CF">
        <w:rPr>
          <w:sz w:val="20"/>
          <w:szCs w:val="20"/>
        </w:rPr>
        <w:t>lankal</w:t>
      </w:r>
      <w:proofErr w:type="spellEnd"/>
      <w:r w:rsidRPr="000632CF">
        <w:rPr>
          <w:sz w:val="20"/>
          <w:szCs w:val="20"/>
        </w:rPr>
        <w:t xml:space="preserve"> </w:t>
      </w:r>
      <w:proofErr w:type="spellStart"/>
      <w:r w:rsidRPr="000632CF">
        <w:rPr>
          <w:sz w:val="20"/>
          <w:szCs w:val="20"/>
        </w:rPr>
        <w:t>verkondig</w:t>
      </w:r>
      <w:proofErr w:type="spellEnd"/>
      <w:r w:rsidRPr="000632CF">
        <w:rPr>
          <w:sz w:val="20"/>
          <w:szCs w:val="20"/>
        </w:rPr>
        <w:t xml:space="preserve">, en </w:t>
      </w:r>
      <w:proofErr w:type="spellStart"/>
      <w:r w:rsidRPr="000632CF">
        <w:rPr>
          <w:sz w:val="20"/>
          <w:szCs w:val="20"/>
        </w:rPr>
        <w:t>uit</w:t>
      </w:r>
      <w:proofErr w:type="spellEnd"/>
      <w:r w:rsidRPr="000632CF">
        <w:rPr>
          <w:sz w:val="20"/>
          <w:szCs w:val="20"/>
        </w:rPr>
        <w:t xml:space="preserve"> my </w:t>
      </w:r>
      <w:proofErr w:type="spellStart"/>
      <w:r w:rsidRPr="000632CF">
        <w:rPr>
          <w:sz w:val="20"/>
          <w:szCs w:val="20"/>
        </w:rPr>
        <w:t>mond</w:t>
      </w:r>
      <w:proofErr w:type="spellEnd"/>
      <w:r w:rsidRPr="000632CF">
        <w:rPr>
          <w:sz w:val="20"/>
          <w:szCs w:val="20"/>
        </w:rPr>
        <w:t xml:space="preserve"> het </w:t>
      </w:r>
      <w:proofErr w:type="spellStart"/>
      <w:r w:rsidRPr="000632CF">
        <w:rPr>
          <w:sz w:val="20"/>
          <w:szCs w:val="20"/>
        </w:rPr>
        <w:t>dit</w:t>
      </w:r>
      <w:proofErr w:type="spellEnd"/>
      <w:r w:rsidRPr="000632CF">
        <w:rPr>
          <w:sz w:val="20"/>
          <w:szCs w:val="20"/>
        </w:rPr>
        <w:t xml:space="preserve"> </w:t>
      </w:r>
      <w:proofErr w:type="spellStart"/>
      <w:r w:rsidRPr="000632CF">
        <w:rPr>
          <w:sz w:val="20"/>
          <w:szCs w:val="20"/>
        </w:rPr>
        <w:t>uitgegaan</w:t>
      </w:r>
      <w:proofErr w:type="spellEnd"/>
      <w:r w:rsidRPr="000632CF">
        <w:rPr>
          <w:sz w:val="20"/>
          <w:szCs w:val="20"/>
        </w:rPr>
        <w:t xml:space="preserve">, en </w:t>
      </w:r>
      <w:proofErr w:type="spellStart"/>
      <w:r w:rsidRPr="000632CF">
        <w:rPr>
          <w:sz w:val="20"/>
          <w:szCs w:val="20"/>
        </w:rPr>
        <w:t>Ek</w:t>
      </w:r>
      <w:proofErr w:type="spellEnd"/>
      <w:r w:rsidRPr="000632CF">
        <w:rPr>
          <w:sz w:val="20"/>
          <w:szCs w:val="20"/>
        </w:rPr>
        <w:t xml:space="preserve"> het </w:t>
      </w:r>
      <w:proofErr w:type="spellStart"/>
      <w:r w:rsidRPr="000632CF">
        <w:rPr>
          <w:sz w:val="20"/>
          <w:szCs w:val="20"/>
        </w:rPr>
        <w:t>dit</w:t>
      </w:r>
      <w:proofErr w:type="spellEnd"/>
      <w:r w:rsidRPr="000632CF">
        <w:rPr>
          <w:sz w:val="20"/>
          <w:szCs w:val="20"/>
        </w:rPr>
        <w:t xml:space="preserve"> </w:t>
      </w:r>
      <w:proofErr w:type="spellStart"/>
      <w:r w:rsidRPr="000632CF">
        <w:rPr>
          <w:sz w:val="20"/>
          <w:szCs w:val="20"/>
        </w:rPr>
        <w:t>laat</w:t>
      </w:r>
      <w:proofErr w:type="spellEnd"/>
      <w:r w:rsidRPr="000632CF">
        <w:rPr>
          <w:sz w:val="20"/>
          <w:szCs w:val="20"/>
        </w:rPr>
        <w:t xml:space="preserve"> </w:t>
      </w:r>
      <w:proofErr w:type="spellStart"/>
      <w:r w:rsidRPr="000632CF">
        <w:rPr>
          <w:sz w:val="20"/>
          <w:szCs w:val="20"/>
        </w:rPr>
        <w:t>hoor</w:t>
      </w:r>
      <w:proofErr w:type="spellEnd"/>
      <w:r w:rsidRPr="000632CF">
        <w:rPr>
          <w:sz w:val="20"/>
          <w:szCs w:val="20"/>
        </w:rPr>
        <w:t xml:space="preserve">; </w:t>
      </w:r>
      <w:proofErr w:type="spellStart"/>
      <w:r w:rsidRPr="000632CF">
        <w:rPr>
          <w:sz w:val="20"/>
          <w:szCs w:val="20"/>
        </w:rPr>
        <w:t>skielik</w:t>
      </w:r>
      <w:proofErr w:type="spellEnd"/>
      <w:r w:rsidRPr="000632CF">
        <w:rPr>
          <w:sz w:val="20"/>
          <w:szCs w:val="20"/>
        </w:rPr>
        <w:t xml:space="preserve"> het </w:t>
      </w:r>
      <w:proofErr w:type="spellStart"/>
      <w:r w:rsidRPr="000632CF">
        <w:rPr>
          <w:sz w:val="20"/>
          <w:szCs w:val="20"/>
        </w:rPr>
        <w:t>Ek</w:t>
      </w:r>
      <w:proofErr w:type="spellEnd"/>
      <w:r w:rsidRPr="000632CF">
        <w:rPr>
          <w:sz w:val="20"/>
          <w:szCs w:val="20"/>
        </w:rPr>
        <w:t xml:space="preserve"> </w:t>
      </w:r>
      <w:proofErr w:type="spellStart"/>
      <w:r w:rsidRPr="000632CF">
        <w:rPr>
          <w:sz w:val="20"/>
          <w:szCs w:val="20"/>
        </w:rPr>
        <w:t>dit</w:t>
      </w:r>
      <w:proofErr w:type="spellEnd"/>
      <w:r w:rsidRPr="000632CF">
        <w:rPr>
          <w:sz w:val="20"/>
          <w:szCs w:val="20"/>
        </w:rPr>
        <w:t xml:space="preserve"> </w:t>
      </w:r>
      <w:proofErr w:type="spellStart"/>
      <w:r w:rsidRPr="000632CF">
        <w:rPr>
          <w:sz w:val="20"/>
          <w:szCs w:val="20"/>
        </w:rPr>
        <w:t>volbring</w:t>
      </w:r>
      <w:proofErr w:type="spellEnd"/>
      <w:r w:rsidRPr="000632CF">
        <w:rPr>
          <w:sz w:val="20"/>
          <w:szCs w:val="20"/>
        </w:rPr>
        <w:t xml:space="preserve">, en </w:t>
      </w:r>
      <w:proofErr w:type="spellStart"/>
      <w:r w:rsidRPr="000632CF">
        <w:rPr>
          <w:sz w:val="20"/>
          <w:szCs w:val="20"/>
        </w:rPr>
        <w:t>dit</w:t>
      </w:r>
      <w:proofErr w:type="spellEnd"/>
      <w:r w:rsidRPr="000632CF">
        <w:rPr>
          <w:sz w:val="20"/>
          <w:szCs w:val="20"/>
        </w:rPr>
        <w:t xml:space="preserve"> het </w:t>
      </w:r>
      <w:proofErr w:type="spellStart"/>
      <w:r w:rsidRPr="000632CF">
        <w:rPr>
          <w:sz w:val="20"/>
          <w:szCs w:val="20"/>
        </w:rPr>
        <w:t>gekom</w:t>
      </w:r>
      <w:proofErr w:type="spellEnd"/>
      <w:r w:rsidRPr="000632CF">
        <w:rPr>
          <w:sz w:val="20"/>
          <w:szCs w:val="20"/>
        </w:rPr>
        <w:t xml:space="preserve">. </w:t>
      </w:r>
      <w:r w:rsidRPr="000632CF">
        <w:rPr>
          <w:b/>
          <w:color w:val="008080"/>
          <w:sz w:val="20"/>
          <w:szCs w:val="20"/>
        </w:rPr>
        <w:t>(4)</w:t>
      </w:r>
      <w:r w:rsidRPr="000632CF">
        <w:rPr>
          <w:sz w:val="20"/>
          <w:szCs w:val="20"/>
        </w:rPr>
        <w:t xml:space="preserve"> </w:t>
      </w:r>
      <w:proofErr w:type="spellStart"/>
      <w:r w:rsidRPr="000632CF">
        <w:rPr>
          <w:sz w:val="20"/>
          <w:szCs w:val="20"/>
        </w:rPr>
        <w:t>Omdat</w:t>
      </w:r>
      <w:proofErr w:type="spellEnd"/>
      <w:r w:rsidRPr="000632CF">
        <w:rPr>
          <w:sz w:val="20"/>
          <w:szCs w:val="20"/>
        </w:rPr>
        <w:t xml:space="preserve"> </w:t>
      </w:r>
      <w:proofErr w:type="spellStart"/>
      <w:r w:rsidRPr="000632CF">
        <w:rPr>
          <w:sz w:val="20"/>
          <w:szCs w:val="20"/>
        </w:rPr>
        <w:t>Ek</w:t>
      </w:r>
      <w:proofErr w:type="spellEnd"/>
      <w:r w:rsidRPr="000632CF">
        <w:rPr>
          <w:sz w:val="20"/>
          <w:szCs w:val="20"/>
        </w:rPr>
        <w:t xml:space="preserve"> </w:t>
      </w:r>
      <w:proofErr w:type="spellStart"/>
      <w:r w:rsidRPr="000632CF">
        <w:rPr>
          <w:sz w:val="20"/>
          <w:szCs w:val="20"/>
        </w:rPr>
        <w:t>geweet</w:t>
      </w:r>
      <w:proofErr w:type="spellEnd"/>
      <w:r w:rsidRPr="000632CF">
        <w:rPr>
          <w:sz w:val="20"/>
          <w:szCs w:val="20"/>
        </w:rPr>
        <w:t xml:space="preserve"> het </w:t>
      </w:r>
      <w:proofErr w:type="spellStart"/>
      <w:r w:rsidRPr="000632CF">
        <w:rPr>
          <w:sz w:val="20"/>
          <w:szCs w:val="20"/>
        </w:rPr>
        <w:t>dat</w:t>
      </w:r>
      <w:proofErr w:type="spellEnd"/>
      <w:r w:rsidRPr="000632CF">
        <w:rPr>
          <w:sz w:val="20"/>
          <w:szCs w:val="20"/>
        </w:rPr>
        <w:t xml:space="preserve"> </w:t>
      </w:r>
      <w:proofErr w:type="spellStart"/>
      <w:r w:rsidRPr="000632CF">
        <w:rPr>
          <w:sz w:val="20"/>
          <w:szCs w:val="20"/>
        </w:rPr>
        <w:t>jy</w:t>
      </w:r>
      <w:proofErr w:type="spellEnd"/>
      <w:r w:rsidRPr="000632CF">
        <w:rPr>
          <w:sz w:val="20"/>
          <w:szCs w:val="20"/>
        </w:rPr>
        <w:t xml:space="preserve"> </w:t>
      </w:r>
      <w:proofErr w:type="spellStart"/>
      <w:r w:rsidRPr="000632CF">
        <w:rPr>
          <w:sz w:val="20"/>
          <w:szCs w:val="20"/>
        </w:rPr>
        <w:t>halsstarrig</w:t>
      </w:r>
      <w:proofErr w:type="spellEnd"/>
      <w:r w:rsidRPr="000632CF">
        <w:rPr>
          <w:sz w:val="20"/>
          <w:szCs w:val="20"/>
        </w:rPr>
        <w:t xml:space="preserve"> is, en </w:t>
      </w:r>
      <w:proofErr w:type="spellStart"/>
      <w:r w:rsidRPr="000632CF">
        <w:rPr>
          <w:sz w:val="20"/>
          <w:szCs w:val="20"/>
        </w:rPr>
        <w:t>jou</w:t>
      </w:r>
      <w:proofErr w:type="spellEnd"/>
      <w:r w:rsidRPr="000632CF">
        <w:rPr>
          <w:sz w:val="20"/>
          <w:szCs w:val="20"/>
        </w:rPr>
        <w:t xml:space="preserve"> </w:t>
      </w:r>
      <w:proofErr w:type="spellStart"/>
      <w:r w:rsidRPr="000632CF">
        <w:rPr>
          <w:sz w:val="20"/>
          <w:szCs w:val="20"/>
        </w:rPr>
        <w:t>nek</w:t>
      </w:r>
      <w:proofErr w:type="spellEnd"/>
      <w:r w:rsidRPr="000632CF">
        <w:rPr>
          <w:sz w:val="20"/>
          <w:szCs w:val="20"/>
        </w:rPr>
        <w:t xml:space="preserve"> ‘n </w:t>
      </w:r>
      <w:proofErr w:type="spellStart"/>
      <w:r w:rsidRPr="000632CF">
        <w:rPr>
          <w:sz w:val="20"/>
          <w:szCs w:val="20"/>
        </w:rPr>
        <w:t>ystersening</w:t>
      </w:r>
      <w:proofErr w:type="spellEnd"/>
      <w:r w:rsidRPr="000632CF">
        <w:rPr>
          <w:sz w:val="20"/>
          <w:szCs w:val="20"/>
        </w:rPr>
        <w:t xml:space="preserve"> is, en </w:t>
      </w:r>
      <w:proofErr w:type="spellStart"/>
      <w:r w:rsidRPr="000632CF">
        <w:rPr>
          <w:sz w:val="20"/>
          <w:szCs w:val="20"/>
        </w:rPr>
        <w:t>jou</w:t>
      </w:r>
      <w:proofErr w:type="spellEnd"/>
      <w:r w:rsidRPr="000632CF">
        <w:rPr>
          <w:sz w:val="20"/>
          <w:szCs w:val="20"/>
        </w:rPr>
        <w:t xml:space="preserve"> </w:t>
      </w:r>
      <w:proofErr w:type="spellStart"/>
      <w:r w:rsidRPr="000632CF">
        <w:rPr>
          <w:sz w:val="20"/>
          <w:szCs w:val="20"/>
        </w:rPr>
        <w:t>voorhoof</w:t>
      </w:r>
      <w:proofErr w:type="spellEnd"/>
      <w:r w:rsidRPr="000632CF">
        <w:rPr>
          <w:sz w:val="20"/>
          <w:szCs w:val="20"/>
        </w:rPr>
        <w:t xml:space="preserve"> </w:t>
      </w:r>
      <w:proofErr w:type="spellStart"/>
      <w:r w:rsidRPr="000632CF">
        <w:rPr>
          <w:sz w:val="20"/>
          <w:szCs w:val="20"/>
        </w:rPr>
        <w:t>koper</w:t>
      </w:r>
      <w:proofErr w:type="spellEnd"/>
      <w:r w:rsidRPr="000632CF">
        <w:rPr>
          <w:sz w:val="20"/>
          <w:szCs w:val="20"/>
        </w:rPr>
        <w:t xml:space="preserve">, </w:t>
      </w:r>
      <w:r w:rsidRPr="000632CF">
        <w:rPr>
          <w:b/>
          <w:color w:val="008080"/>
          <w:sz w:val="20"/>
          <w:szCs w:val="20"/>
        </w:rPr>
        <w:t>(5)</w:t>
      </w:r>
      <w:r w:rsidRPr="000632CF">
        <w:rPr>
          <w:sz w:val="20"/>
          <w:szCs w:val="20"/>
        </w:rPr>
        <w:t xml:space="preserve"> </w:t>
      </w:r>
      <w:proofErr w:type="spellStart"/>
      <w:r w:rsidRPr="000632CF">
        <w:rPr>
          <w:sz w:val="20"/>
          <w:szCs w:val="20"/>
        </w:rPr>
        <w:t>daarom</w:t>
      </w:r>
      <w:proofErr w:type="spellEnd"/>
      <w:r w:rsidRPr="000632CF">
        <w:rPr>
          <w:sz w:val="20"/>
          <w:szCs w:val="20"/>
        </w:rPr>
        <w:t xml:space="preserve"> het </w:t>
      </w:r>
      <w:proofErr w:type="spellStart"/>
      <w:r w:rsidRPr="000632CF">
        <w:rPr>
          <w:sz w:val="20"/>
          <w:szCs w:val="20"/>
        </w:rPr>
        <w:t>Ek</w:t>
      </w:r>
      <w:proofErr w:type="spellEnd"/>
      <w:r w:rsidRPr="000632CF">
        <w:rPr>
          <w:sz w:val="20"/>
          <w:szCs w:val="20"/>
        </w:rPr>
        <w:t xml:space="preserve"> </w:t>
      </w:r>
      <w:proofErr w:type="spellStart"/>
      <w:r w:rsidRPr="000632CF">
        <w:rPr>
          <w:sz w:val="20"/>
          <w:szCs w:val="20"/>
        </w:rPr>
        <w:t>jou</w:t>
      </w:r>
      <w:proofErr w:type="spellEnd"/>
      <w:r w:rsidRPr="000632CF">
        <w:rPr>
          <w:sz w:val="20"/>
          <w:szCs w:val="20"/>
        </w:rPr>
        <w:t xml:space="preserve"> </w:t>
      </w:r>
      <w:proofErr w:type="spellStart"/>
      <w:r w:rsidRPr="000632CF">
        <w:rPr>
          <w:sz w:val="20"/>
          <w:szCs w:val="20"/>
        </w:rPr>
        <w:t>dit</w:t>
      </w:r>
      <w:proofErr w:type="spellEnd"/>
      <w:r w:rsidRPr="000632CF">
        <w:rPr>
          <w:sz w:val="20"/>
          <w:szCs w:val="20"/>
        </w:rPr>
        <w:t xml:space="preserve"> lank </w:t>
      </w:r>
      <w:proofErr w:type="spellStart"/>
      <w:r w:rsidRPr="000632CF">
        <w:rPr>
          <w:sz w:val="20"/>
          <w:szCs w:val="20"/>
        </w:rPr>
        <w:t>tevore</w:t>
      </w:r>
      <w:proofErr w:type="spellEnd"/>
      <w:r w:rsidRPr="000632CF">
        <w:rPr>
          <w:sz w:val="20"/>
          <w:szCs w:val="20"/>
        </w:rPr>
        <w:t xml:space="preserve"> </w:t>
      </w:r>
      <w:proofErr w:type="spellStart"/>
      <w:r w:rsidRPr="000632CF">
        <w:rPr>
          <w:sz w:val="20"/>
          <w:szCs w:val="20"/>
        </w:rPr>
        <w:t>verkondig</w:t>
      </w:r>
      <w:proofErr w:type="spellEnd"/>
      <w:r w:rsidRPr="000632CF">
        <w:rPr>
          <w:sz w:val="20"/>
          <w:szCs w:val="20"/>
        </w:rPr>
        <w:t xml:space="preserve">; </w:t>
      </w:r>
      <w:proofErr w:type="spellStart"/>
      <w:r w:rsidRPr="000632CF">
        <w:rPr>
          <w:sz w:val="20"/>
          <w:szCs w:val="20"/>
        </w:rPr>
        <w:t>voordat</w:t>
      </w:r>
      <w:proofErr w:type="spellEnd"/>
      <w:r w:rsidRPr="000632CF">
        <w:rPr>
          <w:sz w:val="20"/>
          <w:szCs w:val="20"/>
        </w:rPr>
        <w:t xml:space="preserve"> </w:t>
      </w:r>
      <w:proofErr w:type="spellStart"/>
      <w:r w:rsidRPr="000632CF">
        <w:rPr>
          <w:sz w:val="20"/>
          <w:szCs w:val="20"/>
        </w:rPr>
        <w:t>dit</w:t>
      </w:r>
      <w:proofErr w:type="spellEnd"/>
      <w:r w:rsidRPr="000632CF">
        <w:rPr>
          <w:sz w:val="20"/>
          <w:szCs w:val="20"/>
        </w:rPr>
        <w:t xml:space="preserve"> </w:t>
      </w:r>
      <w:proofErr w:type="spellStart"/>
      <w:r w:rsidRPr="000632CF">
        <w:rPr>
          <w:sz w:val="20"/>
          <w:szCs w:val="20"/>
        </w:rPr>
        <w:t>gekom</w:t>
      </w:r>
      <w:proofErr w:type="spellEnd"/>
      <w:r w:rsidRPr="000632CF">
        <w:rPr>
          <w:sz w:val="20"/>
          <w:szCs w:val="20"/>
        </w:rPr>
        <w:t xml:space="preserve"> het, het </w:t>
      </w:r>
      <w:proofErr w:type="spellStart"/>
      <w:r w:rsidRPr="000632CF">
        <w:rPr>
          <w:sz w:val="20"/>
          <w:szCs w:val="20"/>
        </w:rPr>
        <w:t>Ek</w:t>
      </w:r>
      <w:proofErr w:type="spellEnd"/>
      <w:r w:rsidRPr="000632CF">
        <w:rPr>
          <w:sz w:val="20"/>
          <w:szCs w:val="20"/>
        </w:rPr>
        <w:t xml:space="preserve"> </w:t>
      </w:r>
      <w:proofErr w:type="spellStart"/>
      <w:r w:rsidRPr="000632CF">
        <w:rPr>
          <w:sz w:val="20"/>
          <w:szCs w:val="20"/>
        </w:rPr>
        <w:t>jou</w:t>
      </w:r>
      <w:proofErr w:type="spellEnd"/>
      <w:r w:rsidRPr="000632CF">
        <w:rPr>
          <w:sz w:val="20"/>
          <w:szCs w:val="20"/>
        </w:rPr>
        <w:t xml:space="preserve"> </w:t>
      </w:r>
      <w:proofErr w:type="spellStart"/>
      <w:r w:rsidRPr="000632CF">
        <w:rPr>
          <w:sz w:val="20"/>
          <w:szCs w:val="20"/>
        </w:rPr>
        <w:t>dit</w:t>
      </w:r>
      <w:proofErr w:type="spellEnd"/>
      <w:r w:rsidRPr="000632CF">
        <w:rPr>
          <w:sz w:val="20"/>
          <w:szCs w:val="20"/>
        </w:rPr>
        <w:t xml:space="preserve"> </w:t>
      </w:r>
      <w:proofErr w:type="spellStart"/>
      <w:r w:rsidRPr="000632CF">
        <w:rPr>
          <w:sz w:val="20"/>
          <w:szCs w:val="20"/>
        </w:rPr>
        <w:t>laat</w:t>
      </w:r>
      <w:proofErr w:type="spellEnd"/>
      <w:r w:rsidRPr="000632CF">
        <w:rPr>
          <w:sz w:val="20"/>
          <w:szCs w:val="20"/>
        </w:rPr>
        <w:t xml:space="preserve"> </w:t>
      </w:r>
      <w:proofErr w:type="spellStart"/>
      <w:r w:rsidRPr="000632CF">
        <w:rPr>
          <w:sz w:val="20"/>
          <w:szCs w:val="20"/>
        </w:rPr>
        <w:t>hoor</w:t>
      </w:r>
      <w:proofErr w:type="spellEnd"/>
      <w:r w:rsidRPr="000632CF">
        <w:rPr>
          <w:sz w:val="20"/>
          <w:szCs w:val="20"/>
        </w:rPr>
        <w:t xml:space="preserve">, </w:t>
      </w:r>
      <w:proofErr w:type="spellStart"/>
      <w:r w:rsidRPr="000632CF">
        <w:rPr>
          <w:sz w:val="20"/>
          <w:szCs w:val="20"/>
        </w:rPr>
        <w:t>dat</w:t>
      </w:r>
      <w:proofErr w:type="spellEnd"/>
      <w:r w:rsidRPr="000632CF">
        <w:rPr>
          <w:sz w:val="20"/>
          <w:szCs w:val="20"/>
        </w:rPr>
        <w:t xml:space="preserve"> </w:t>
      </w:r>
      <w:proofErr w:type="spellStart"/>
      <w:r w:rsidRPr="000632CF">
        <w:rPr>
          <w:sz w:val="20"/>
          <w:szCs w:val="20"/>
        </w:rPr>
        <w:t>jy</w:t>
      </w:r>
      <w:proofErr w:type="spellEnd"/>
      <w:r w:rsidRPr="000632CF">
        <w:rPr>
          <w:sz w:val="20"/>
          <w:szCs w:val="20"/>
        </w:rPr>
        <w:t xml:space="preserve"> </w:t>
      </w:r>
      <w:proofErr w:type="spellStart"/>
      <w:r w:rsidRPr="000632CF">
        <w:rPr>
          <w:sz w:val="20"/>
          <w:szCs w:val="20"/>
        </w:rPr>
        <w:t>nie</w:t>
      </w:r>
      <w:proofErr w:type="spellEnd"/>
      <w:r w:rsidRPr="000632CF">
        <w:rPr>
          <w:sz w:val="20"/>
          <w:szCs w:val="20"/>
        </w:rPr>
        <w:t xml:space="preserve"> </w:t>
      </w:r>
      <w:proofErr w:type="spellStart"/>
      <w:r w:rsidRPr="000632CF">
        <w:rPr>
          <w:sz w:val="20"/>
          <w:szCs w:val="20"/>
        </w:rPr>
        <w:t>sou</w:t>
      </w:r>
      <w:proofErr w:type="spellEnd"/>
      <w:r w:rsidRPr="000632CF">
        <w:rPr>
          <w:sz w:val="20"/>
          <w:szCs w:val="20"/>
        </w:rPr>
        <w:t xml:space="preserve"> </w:t>
      </w:r>
      <w:proofErr w:type="spellStart"/>
      <w:r w:rsidRPr="000632CF">
        <w:rPr>
          <w:sz w:val="20"/>
          <w:szCs w:val="20"/>
        </w:rPr>
        <w:t>sê</w:t>
      </w:r>
      <w:proofErr w:type="spellEnd"/>
      <w:r w:rsidRPr="000632CF">
        <w:rPr>
          <w:sz w:val="20"/>
          <w:szCs w:val="20"/>
        </w:rPr>
        <w:t xml:space="preserve">: My </w:t>
      </w:r>
      <w:proofErr w:type="spellStart"/>
      <w:r w:rsidRPr="000632CF">
        <w:rPr>
          <w:sz w:val="20"/>
          <w:szCs w:val="20"/>
        </w:rPr>
        <w:t>afgod</w:t>
      </w:r>
      <w:proofErr w:type="spellEnd"/>
      <w:r w:rsidRPr="000632CF">
        <w:rPr>
          <w:sz w:val="20"/>
          <w:szCs w:val="20"/>
        </w:rPr>
        <w:t xml:space="preserve"> het </w:t>
      </w:r>
      <w:proofErr w:type="spellStart"/>
      <w:r w:rsidRPr="000632CF">
        <w:rPr>
          <w:sz w:val="20"/>
          <w:szCs w:val="20"/>
        </w:rPr>
        <w:t>dit</w:t>
      </w:r>
      <w:proofErr w:type="spellEnd"/>
      <w:r w:rsidRPr="000632CF">
        <w:rPr>
          <w:sz w:val="20"/>
          <w:szCs w:val="20"/>
        </w:rPr>
        <w:t xml:space="preserve"> </w:t>
      </w:r>
      <w:proofErr w:type="spellStart"/>
      <w:r w:rsidRPr="000632CF">
        <w:rPr>
          <w:sz w:val="20"/>
          <w:szCs w:val="20"/>
        </w:rPr>
        <w:t>gedoen</w:t>
      </w:r>
      <w:proofErr w:type="spellEnd"/>
      <w:r w:rsidRPr="000632CF">
        <w:rPr>
          <w:sz w:val="20"/>
          <w:szCs w:val="20"/>
        </w:rPr>
        <w:t xml:space="preserve">, of my </w:t>
      </w:r>
      <w:proofErr w:type="spellStart"/>
      <w:r w:rsidRPr="000632CF">
        <w:rPr>
          <w:sz w:val="20"/>
          <w:szCs w:val="20"/>
        </w:rPr>
        <w:t>gesnede</w:t>
      </w:r>
      <w:proofErr w:type="spellEnd"/>
      <w:r w:rsidRPr="000632CF">
        <w:rPr>
          <w:sz w:val="20"/>
          <w:szCs w:val="20"/>
        </w:rPr>
        <w:t xml:space="preserve"> </w:t>
      </w:r>
      <w:proofErr w:type="spellStart"/>
      <w:r w:rsidRPr="000632CF">
        <w:rPr>
          <w:sz w:val="20"/>
          <w:szCs w:val="20"/>
        </w:rPr>
        <w:t>beeld</w:t>
      </w:r>
      <w:proofErr w:type="spellEnd"/>
      <w:r w:rsidRPr="000632CF">
        <w:rPr>
          <w:sz w:val="20"/>
          <w:szCs w:val="20"/>
        </w:rPr>
        <w:t xml:space="preserve"> of my </w:t>
      </w:r>
      <w:proofErr w:type="spellStart"/>
      <w:r w:rsidRPr="000632CF">
        <w:rPr>
          <w:sz w:val="20"/>
          <w:szCs w:val="20"/>
        </w:rPr>
        <w:t>gegote</w:t>
      </w:r>
      <w:proofErr w:type="spellEnd"/>
      <w:r w:rsidRPr="000632CF">
        <w:rPr>
          <w:sz w:val="20"/>
          <w:szCs w:val="20"/>
        </w:rPr>
        <w:t xml:space="preserve"> </w:t>
      </w:r>
      <w:proofErr w:type="spellStart"/>
      <w:r w:rsidRPr="000632CF">
        <w:rPr>
          <w:sz w:val="20"/>
          <w:szCs w:val="20"/>
        </w:rPr>
        <w:t>beeld</w:t>
      </w:r>
      <w:proofErr w:type="spellEnd"/>
      <w:r w:rsidRPr="000632CF">
        <w:rPr>
          <w:sz w:val="20"/>
          <w:szCs w:val="20"/>
        </w:rPr>
        <w:t xml:space="preserve"> het </w:t>
      </w:r>
      <w:proofErr w:type="spellStart"/>
      <w:r w:rsidRPr="000632CF">
        <w:rPr>
          <w:sz w:val="20"/>
          <w:szCs w:val="20"/>
        </w:rPr>
        <w:t>dit</w:t>
      </w:r>
      <w:proofErr w:type="spellEnd"/>
      <w:r w:rsidRPr="000632CF">
        <w:rPr>
          <w:sz w:val="20"/>
          <w:szCs w:val="20"/>
        </w:rPr>
        <w:t xml:space="preserve"> </w:t>
      </w:r>
      <w:proofErr w:type="spellStart"/>
      <w:r w:rsidRPr="000632CF">
        <w:rPr>
          <w:sz w:val="20"/>
          <w:szCs w:val="20"/>
        </w:rPr>
        <w:t>beveel</w:t>
      </w:r>
      <w:proofErr w:type="spellEnd"/>
      <w:r w:rsidRPr="000632CF">
        <w:rPr>
          <w:sz w:val="20"/>
          <w:szCs w:val="20"/>
        </w:rPr>
        <w:t xml:space="preserve"> </w:t>
      </w:r>
      <w:proofErr w:type="spellStart"/>
      <w:r w:rsidRPr="000632CF">
        <w:rPr>
          <w:sz w:val="20"/>
          <w:szCs w:val="20"/>
        </w:rPr>
        <w:t>nie</w:t>
      </w:r>
      <w:proofErr w:type="spellEnd"/>
      <w:r w:rsidRPr="000632CF">
        <w:rPr>
          <w:sz w:val="20"/>
          <w:szCs w:val="20"/>
        </w:rPr>
        <w:t xml:space="preserve">. </w:t>
      </w:r>
      <w:r w:rsidRPr="000632CF">
        <w:rPr>
          <w:b/>
          <w:color w:val="008080"/>
          <w:sz w:val="20"/>
          <w:szCs w:val="20"/>
        </w:rPr>
        <w:t>(6)</w:t>
      </w:r>
      <w:r w:rsidRPr="000632CF">
        <w:rPr>
          <w:sz w:val="20"/>
          <w:szCs w:val="20"/>
        </w:rPr>
        <w:t xml:space="preserve">  </w:t>
      </w:r>
      <w:proofErr w:type="spellStart"/>
      <w:r w:rsidRPr="000632CF">
        <w:rPr>
          <w:sz w:val="20"/>
          <w:szCs w:val="20"/>
        </w:rPr>
        <w:t>Jy</w:t>
      </w:r>
      <w:proofErr w:type="spellEnd"/>
      <w:r w:rsidRPr="000632CF">
        <w:rPr>
          <w:sz w:val="20"/>
          <w:szCs w:val="20"/>
        </w:rPr>
        <w:t xml:space="preserve"> het </w:t>
      </w:r>
      <w:proofErr w:type="spellStart"/>
      <w:r w:rsidRPr="000632CF">
        <w:rPr>
          <w:sz w:val="20"/>
          <w:szCs w:val="20"/>
        </w:rPr>
        <w:t>dit</w:t>
      </w:r>
      <w:proofErr w:type="spellEnd"/>
      <w:r w:rsidRPr="000632CF">
        <w:rPr>
          <w:sz w:val="20"/>
          <w:szCs w:val="20"/>
        </w:rPr>
        <w:t xml:space="preserve"> </w:t>
      </w:r>
      <w:proofErr w:type="spellStart"/>
      <w:r w:rsidRPr="000632CF">
        <w:rPr>
          <w:sz w:val="20"/>
          <w:szCs w:val="20"/>
        </w:rPr>
        <w:t>gehoor—aanskou</w:t>
      </w:r>
      <w:proofErr w:type="spellEnd"/>
      <w:r w:rsidRPr="000632CF">
        <w:rPr>
          <w:sz w:val="20"/>
          <w:szCs w:val="20"/>
        </w:rPr>
        <w:t xml:space="preserve"> </w:t>
      </w:r>
      <w:proofErr w:type="spellStart"/>
      <w:r w:rsidRPr="000632CF">
        <w:rPr>
          <w:sz w:val="20"/>
          <w:szCs w:val="20"/>
        </w:rPr>
        <w:t>dit</w:t>
      </w:r>
      <w:proofErr w:type="spellEnd"/>
      <w:r w:rsidRPr="000632CF">
        <w:rPr>
          <w:sz w:val="20"/>
          <w:szCs w:val="20"/>
        </w:rPr>
        <w:t xml:space="preserve"> </w:t>
      </w:r>
      <w:proofErr w:type="spellStart"/>
      <w:r w:rsidRPr="000632CF">
        <w:rPr>
          <w:sz w:val="20"/>
          <w:szCs w:val="20"/>
        </w:rPr>
        <w:t>alles</w:t>
      </w:r>
      <w:proofErr w:type="spellEnd"/>
      <w:r w:rsidRPr="000632CF">
        <w:rPr>
          <w:sz w:val="20"/>
          <w:szCs w:val="20"/>
        </w:rPr>
        <w:t xml:space="preserve">! Sal </w:t>
      </w:r>
      <w:proofErr w:type="spellStart"/>
      <w:r w:rsidRPr="000632CF">
        <w:rPr>
          <w:sz w:val="20"/>
          <w:szCs w:val="20"/>
        </w:rPr>
        <w:t>júlle</w:t>
      </w:r>
      <w:proofErr w:type="spellEnd"/>
      <w:r w:rsidRPr="000632CF">
        <w:rPr>
          <w:sz w:val="20"/>
          <w:szCs w:val="20"/>
        </w:rPr>
        <w:t xml:space="preserve"> </w:t>
      </w:r>
      <w:proofErr w:type="spellStart"/>
      <w:r w:rsidRPr="000632CF">
        <w:rPr>
          <w:sz w:val="20"/>
          <w:szCs w:val="20"/>
        </w:rPr>
        <w:t>dit</w:t>
      </w:r>
      <w:proofErr w:type="spellEnd"/>
      <w:r w:rsidRPr="000632CF">
        <w:rPr>
          <w:sz w:val="20"/>
          <w:szCs w:val="20"/>
        </w:rPr>
        <w:t xml:space="preserve"> </w:t>
      </w:r>
      <w:proofErr w:type="spellStart"/>
      <w:r w:rsidRPr="000632CF">
        <w:rPr>
          <w:sz w:val="20"/>
          <w:szCs w:val="20"/>
        </w:rPr>
        <w:t>dan</w:t>
      </w:r>
      <w:proofErr w:type="spellEnd"/>
      <w:r w:rsidRPr="000632CF">
        <w:rPr>
          <w:sz w:val="20"/>
          <w:szCs w:val="20"/>
        </w:rPr>
        <w:t xml:space="preserve"> </w:t>
      </w:r>
      <w:proofErr w:type="spellStart"/>
      <w:r w:rsidRPr="000632CF">
        <w:rPr>
          <w:sz w:val="20"/>
          <w:szCs w:val="20"/>
        </w:rPr>
        <w:t>nie</w:t>
      </w:r>
      <w:proofErr w:type="spellEnd"/>
      <w:r w:rsidRPr="000632CF">
        <w:rPr>
          <w:sz w:val="20"/>
          <w:szCs w:val="20"/>
        </w:rPr>
        <w:t xml:space="preserve"> </w:t>
      </w:r>
      <w:proofErr w:type="spellStart"/>
      <w:r w:rsidRPr="000632CF">
        <w:rPr>
          <w:sz w:val="20"/>
          <w:szCs w:val="20"/>
        </w:rPr>
        <w:t>verkondig</w:t>
      </w:r>
      <w:proofErr w:type="spellEnd"/>
      <w:r w:rsidRPr="000632CF">
        <w:rPr>
          <w:sz w:val="20"/>
          <w:szCs w:val="20"/>
        </w:rPr>
        <w:t xml:space="preserve"> </w:t>
      </w:r>
      <w:proofErr w:type="spellStart"/>
      <w:r w:rsidRPr="000632CF">
        <w:rPr>
          <w:sz w:val="20"/>
          <w:szCs w:val="20"/>
        </w:rPr>
        <w:t>nie</w:t>
      </w:r>
      <w:proofErr w:type="spellEnd"/>
      <w:r w:rsidRPr="000632CF">
        <w:rPr>
          <w:sz w:val="20"/>
          <w:szCs w:val="20"/>
        </w:rPr>
        <w:t xml:space="preserve">? Van </w:t>
      </w:r>
      <w:proofErr w:type="spellStart"/>
      <w:r w:rsidRPr="000632CF">
        <w:rPr>
          <w:sz w:val="20"/>
          <w:szCs w:val="20"/>
        </w:rPr>
        <w:t>nou</w:t>
      </w:r>
      <w:proofErr w:type="spellEnd"/>
      <w:r w:rsidRPr="000632CF">
        <w:rPr>
          <w:sz w:val="20"/>
          <w:szCs w:val="20"/>
        </w:rPr>
        <w:t xml:space="preserve"> </w:t>
      </w:r>
      <w:proofErr w:type="spellStart"/>
      <w:r w:rsidRPr="000632CF">
        <w:rPr>
          <w:sz w:val="20"/>
          <w:szCs w:val="20"/>
        </w:rPr>
        <w:t>af</w:t>
      </w:r>
      <w:proofErr w:type="spellEnd"/>
      <w:r w:rsidRPr="000632CF">
        <w:rPr>
          <w:sz w:val="20"/>
          <w:szCs w:val="20"/>
        </w:rPr>
        <w:t xml:space="preserve"> </w:t>
      </w:r>
      <w:proofErr w:type="spellStart"/>
      <w:r w:rsidRPr="000632CF">
        <w:rPr>
          <w:sz w:val="20"/>
          <w:szCs w:val="20"/>
        </w:rPr>
        <w:t>laat</w:t>
      </w:r>
      <w:proofErr w:type="spellEnd"/>
      <w:r w:rsidRPr="000632CF">
        <w:rPr>
          <w:sz w:val="20"/>
          <w:szCs w:val="20"/>
        </w:rPr>
        <w:t xml:space="preserve"> </w:t>
      </w:r>
      <w:proofErr w:type="spellStart"/>
      <w:r w:rsidRPr="000632CF">
        <w:rPr>
          <w:sz w:val="20"/>
          <w:szCs w:val="20"/>
        </w:rPr>
        <w:t>Ek</w:t>
      </w:r>
      <w:proofErr w:type="spellEnd"/>
      <w:r w:rsidRPr="000632CF">
        <w:rPr>
          <w:sz w:val="20"/>
          <w:szCs w:val="20"/>
        </w:rPr>
        <w:t xml:space="preserve"> </w:t>
      </w:r>
      <w:proofErr w:type="spellStart"/>
      <w:r w:rsidRPr="000632CF">
        <w:rPr>
          <w:sz w:val="20"/>
          <w:szCs w:val="20"/>
        </w:rPr>
        <w:t>jou</w:t>
      </w:r>
      <w:proofErr w:type="spellEnd"/>
      <w:r w:rsidRPr="000632CF">
        <w:rPr>
          <w:sz w:val="20"/>
          <w:szCs w:val="20"/>
        </w:rPr>
        <w:t xml:space="preserve"> </w:t>
      </w:r>
      <w:proofErr w:type="spellStart"/>
      <w:r w:rsidRPr="000632CF">
        <w:rPr>
          <w:sz w:val="20"/>
          <w:szCs w:val="20"/>
        </w:rPr>
        <w:t>nuwe</w:t>
      </w:r>
      <w:proofErr w:type="spellEnd"/>
      <w:r w:rsidRPr="000632CF">
        <w:rPr>
          <w:sz w:val="20"/>
          <w:szCs w:val="20"/>
        </w:rPr>
        <w:t xml:space="preserve"> </w:t>
      </w:r>
      <w:proofErr w:type="spellStart"/>
      <w:r w:rsidRPr="000632CF">
        <w:rPr>
          <w:sz w:val="20"/>
          <w:szCs w:val="20"/>
        </w:rPr>
        <w:t>dinge</w:t>
      </w:r>
      <w:proofErr w:type="spellEnd"/>
      <w:r w:rsidRPr="000632CF">
        <w:rPr>
          <w:sz w:val="20"/>
          <w:szCs w:val="20"/>
        </w:rPr>
        <w:t xml:space="preserve"> </w:t>
      </w:r>
      <w:proofErr w:type="spellStart"/>
      <w:r w:rsidRPr="000632CF">
        <w:rPr>
          <w:sz w:val="20"/>
          <w:szCs w:val="20"/>
        </w:rPr>
        <w:t>hoor</w:t>
      </w:r>
      <w:proofErr w:type="spellEnd"/>
      <w:r w:rsidRPr="000632CF">
        <w:rPr>
          <w:sz w:val="20"/>
          <w:szCs w:val="20"/>
        </w:rPr>
        <w:t xml:space="preserve"> en </w:t>
      </w:r>
      <w:proofErr w:type="spellStart"/>
      <w:r w:rsidRPr="000632CF">
        <w:rPr>
          <w:sz w:val="20"/>
          <w:szCs w:val="20"/>
        </w:rPr>
        <w:t>geheime</w:t>
      </w:r>
      <w:proofErr w:type="spellEnd"/>
      <w:r w:rsidRPr="000632CF">
        <w:rPr>
          <w:sz w:val="20"/>
          <w:szCs w:val="20"/>
        </w:rPr>
        <w:t xml:space="preserve"> </w:t>
      </w:r>
      <w:proofErr w:type="spellStart"/>
      <w:r w:rsidRPr="000632CF">
        <w:rPr>
          <w:sz w:val="20"/>
          <w:szCs w:val="20"/>
        </w:rPr>
        <w:t>wat</w:t>
      </w:r>
      <w:proofErr w:type="spellEnd"/>
      <w:r w:rsidRPr="000632CF">
        <w:rPr>
          <w:sz w:val="20"/>
          <w:szCs w:val="20"/>
        </w:rPr>
        <w:t xml:space="preserve"> </w:t>
      </w:r>
      <w:proofErr w:type="spellStart"/>
      <w:r w:rsidRPr="000632CF">
        <w:rPr>
          <w:sz w:val="20"/>
          <w:szCs w:val="20"/>
        </w:rPr>
        <w:t>jy</w:t>
      </w:r>
      <w:proofErr w:type="spellEnd"/>
      <w:r w:rsidRPr="000632CF">
        <w:rPr>
          <w:sz w:val="20"/>
          <w:szCs w:val="20"/>
        </w:rPr>
        <w:t xml:space="preserve"> </w:t>
      </w:r>
      <w:proofErr w:type="spellStart"/>
      <w:r w:rsidRPr="000632CF">
        <w:rPr>
          <w:sz w:val="20"/>
          <w:szCs w:val="20"/>
        </w:rPr>
        <w:t>nie</w:t>
      </w:r>
      <w:proofErr w:type="spellEnd"/>
      <w:r w:rsidRPr="000632CF">
        <w:rPr>
          <w:sz w:val="20"/>
          <w:szCs w:val="20"/>
        </w:rPr>
        <w:t xml:space="preserve"> </w:t>
      </w:r>
      <w:proofErr w:type="spellStart"/>
      <w:r w:rsidRPr="000632CF">
        <w:rPr>
          <w:sz w:val="20"/>
          <w:szCs w:val="20"/>
        </w:rPr>
        <w:t>geweet</w:t>
      </w:r>
      <w:proofErr w:type="spellEnd"/>
      <w:r w:rsidRPr="000632CF">
        <w:rPr>
          <w:sz w:val="20"/>
          <w:szCs w:val="20"/>
        </w:rPr>
        <w:t xml:space="preserve"> het </w:t>
      </w:r>
      <w:proofErr w:type="spellStart"/>
      <w:r w:rsidRPr="000632CF">
        <w:rPr>
          <w:sz w:val="20"/>
          <w:szCs w:val="20"/>
        </w:rPr>
        <w:t>nie</w:t>
      </w:r>
      <w:proofErr w:type="spellEnd"/>
      <w:r w:rsidRPr="000632CF">
        <w:rPr>
          <w:b/>
          <w:color w:val="008080"/>
          <w:sz w:val="20"/>
          <w:szCs w:val="20"/>
        </w:rPr>
        <w:t>.]</w:t>
      </w:r>
    </w:p>
    <w:p w:rsidR="00476D06" w:rsidRPr="000632CF" w:rsidRDefault="00476D06" w:rsidP="000B2E80">
      <w:pPr>
        <w:autoSpaceDE w:val="0"/>
        <w:autoSpaceDN w:val="0"/>
        <w:adjustRightInd w:val="0"/>
        <w:spacing w:after="0" w:line="240" w:lineRule="auto"/>
      </w:pPr>
    </w:p>
    <w:p w:rsidR="000B2E80" w:rsidRPr="000632CF" w:rsidRDefault="000B2E80" w:rsidP="000B2E80">
      <w:pPr>
        <w:autoSpaceDE w:val="0"/>
        <w:autoSpaceDN w:val="0"/>
        <w:adjustRightInd w:val="0"/>
        <w:spacing w:after="0" w:line="240" w:lineRule="auto"/>
        <w:rPr>
          <w:b/>
          <w:sz w:val="20"/>
          <w:szCs w:val="20"/>
        </w:rPr>
      </w:pPr>
      <w:r w:rsidRPr="000632CF">
        <w:rPr>
          <w:b/>
          <w:sz w:val="20"/>
          <w:szCs w:val="20"/>
        </w:rPr>
        <w:t xml:space="preserve">[See Page 2 – 5 for a list of prophecies. Some fulfilled and other awaiting </w:t>
      </w:r>
      <w:proofErr w:type="spellStart"/>
      <w:r w:rsidRPr="000632CF">
        <w:rPr>
          <w:b/>
          <w:sz w:val="20"/>
          <w:szCs w:val="20"/>
        </w:rPr>
        <w:t>fulfillment</w:t>
      </w:r>
      <w:proofErr w:type="spellEnd"/>
      <w:r w:rsidRPr="000632CF">
        <w:rPr>
          <w:b/>
          <w:sz w:val="20"/>
          <w:szCs w:val="20"/>
        </w:rPr>
        <w:t>]</w:t>
      </w:r>
    </w:p>
    <w:p w:rsidR="000B2E80" w:rsidRPr="000632CF" w:rsidRDefault="000B2E80" w:rsidP="000B2E80">
      <w:pPr>
        <w:autoSpaceDE w:val="0"/>
        <w:autoSpaceDN w:val="0"/>
        <w:adjustRightInd w:val="0"/>
        <w:spacing w:after="0" w:line="240" w:lineRule="auto"/>
        <w:rPr>
          <w:b/>
          <w:sz w:val="20"/>
          <w:szCs w:val="20"/>
        </w:rPr>
      </w:pPr>
    </w:p>
    <w:p w:rsidR="000B2E80" w:rsidRPr="000632CF" w:rsidRDefault="000B2E80" w:rsidP="000B2E80">
      <w:pPr>
        <w:autoSpaceDE w:val="0"/>
        <w:autoSpaceDN w:val="0"/>
        <w:adjustRightInd w:val="0"/>
        <w:spacing w:after="0" w:line="240" w:lineRule="auto"/>
        <w:rPr>
          <w:b/>
          <w:sz w:val="20"/>
          <w:szCs w:val="20"/>
        </w:rPr>
      </w:pPr>
      <w:r w:rsidRPr="000632CF">
        <w:rPr>
          <w:b/>
          <w:sz w:val="20"/>
          <w:szCs w:val="20"/>
        </w:rPr>
        <w:t>Detailed Prophecies fulfilled:</w:t>
      </w:r>
    </w:p>
    <w:p w:rsidR="000632CF" w:rsidRPr="000632CF" w:rsidRDefault="000632CF" w:rsidP="000B2E80">
      <w:pPr>
        <w:numPr>
          <w:ilvl w:val="0"/>
          <w:numId w:val="28"/>
        </w:numPr>
        <w:autoSpaceDE w:val="0"/>
        <w:autoSpaceDN w:val="0"/>
        <w:adjustRightInd w:val="0"/>
        <w:spacing w:after="0" w:line="240" w:lineRule="auto"/>
        <w:rPr>
          <w:b/>
          <w:color w:val="008080"/>
          <w:sz w:val="20"/>
          <w:szCs w:val="20"/>
        </w:rPr>
      </w:pPr>
      <w:r w:rsidRPr="000632CF">
        <w:rPr>
          <w:b/>
          <w:color w:val="008080"/>
          <w:sz w:val="20"/>
          <w:szCs w:val="20"/>
        </w:rPr>
        <w:t>Genesis 49:10</w:t>
      </w:r>
      <w:r w:rsidRPr="000632CF">
        <w:rPr>
          <w:b/>
          <w:color w:val="008080"/>
          <w:sz w:val="20"/>
          <w:szCs w:val="20"/>
        </w:rPr>
        <w:tab/>
      </w:r>
      <w:r w:rsidRPr="000632CF">
        <w:rPr>
          <w:b/>
          <w:color w:val="008080"/>
          <w:sz w:val="20"/>
          <w:szCs w:val="20"/>
        </w:rPr>
        <w:tab/>
        <w:t>-</w:t>
      </w:r>
      <w:r w:rsidRPr="000632CF">
        <w:rPr>
          <w:b/>
          <w:color w:val="008080"/>
          <w:sz w:val="20"/>
          <w:szCs w:val="20"/>
        </w:rPr>
        <w:tab/>
      </w:r>
      <w:r w:rsidRPr="000632CF">
        <w:rPr>
          <w:sz w:val="20"/>
          <w:szCs w:val="20"/>
        </w:rPr>
        <w:t>The continued rule of Judah until the coming of the Messiah</w:t>
      </w:r>
    </w:p>
    <w:p w:rsidR="000B2E80" w:rsidRPr="000632CF" w:rsidRDefault="000B2E80" w:rsidP="000B2E80">
      <w:pPr>
        <w:numPr>
          <w:ilvl w:val="0"/>
          <w:numId w:val="28"/>
        </w:numPr>
        <w:autoSpaceDE w:val="0"/>
        <w:autoSpaceDN w:val="0"/>
        <w:adjustRightInd w:val="0"/>
        <w:spacing w:after="0" w:line="240" w:lineRule="auto"/>
        <w:rPr>
          <w:sz w:val="20"/>
          <w:szCs w:val="20"/>
        </w:rPr>
      </w:pPr>
      <w:r w:rsidRPr="000632CF">
        <w:rPr>
          <w:b/>
          <w:color w:val="008080"/>
          <w:sz w:val="20"/>
          <w:szCs w:val="20"/>
        </w:rPr>
        <w:t>Daniel 9:25</w:t>
      </w:r>
      <w:r w:rsidRPr="000632CF">
        <w:rPr>
          <w:sz w:val="20"/>
          <w:szCs w:val="20"/>
        </w:rPr>
        <w:tab/>
      </w:r>
      <w:r w:rsidR="00284830" w:rsidRPr="000632CF">
        <w:rPr>
          <w:sz w:val="20"/>
          <w:szCs w:val="20"/>
        </w:rPr>
        <w:tab/>
      </w:r>
      <w:r w:rsidRPr="000632CF">
        <w:rPr>
          <w:sz w:val="20"/>
          <w:szCs w:val="20"/>
        </w:rPr>
        <w:t>-</w:t>
      </w:r>
      <w:r w:rsidRPr="000632CF">
        <w:rPr>
          <w:sz w:val="20"/>
          <w:szCs w:val="20"/>
        </w:rPr>
        <w:tab/>
        <w:t>The Exact Birth of the Messiah</w:t>
      </w:r>
      <w:r w:rsidRPr="000632CF">
        <w:rPr>
          <w:sz w:val="20"/>
          <w:szCs w:val="20"/>
        </w:rPr>
        <w:tab/>
      </w:r>
    </w:p>
    <w:p w:rsidR="000B2E80" w:rsidRPr="000632CF" w:rsidRDefault="007F2C1C" w:rsidP="000B2E80">
      <w:pPr>
        <w:numPr>
          <w:ilvl w:val="0"/>
          <w:numId w:val="28"/>
        </w:numPr>
        <w:autoSpaceDE w:val="0"/>
        <w:autoSpaceDN w:val="0"/>
        <w:adjustRightInd w:val="0"/>
        <w:spacing w:after="0" w:line="240" w:lineRule="auto"/>
        <w:rPr>
          <w:sz w:val="20"/>
          <w:szCs w:val="20"/>
        </w:rPr>
      </w:pPr>
      <w:r w:rsidRPr="000632CF">
        <w:rPr>
          <w:b/>
          <w:color w:val="008080"/>
          <w:sz w:val="20"/>
          <w:szCs w:val="20"/>
        </w:rPr>
        <w:t>Ezekiel 26:1-21</w:t>
      </w:r>
      <w:r w:rsidR="000B2E80" w:rsidRPr="000632CF">
        <w:rPr>
          <w:sz w:val="20"/>
          <w:szCs w:val="20"/>
        </w:rPr>
        <w:tab/>
        <w:t>-</w:t>
      </w:r>
      <w:r w:rsidR="000B2E80" w:rsidRPr="000632CF">
        <w:rPr>
          <w:sz w:val="20"/>
          <w:szCs w:val="20"/>
        </w:rPr>
        <w:tab/>
        <w:t>The Destruction of Tyre</w:t>
      </w:r>
    </w:p>
    <w:p w:rsidR="000B2E80" w:rsidRPr="000632CF" w:rsidRDefault="007F2C1C" w:rsidP="000B2E80">
      <w:pPr>
        <w:numPr>
          <w:ilvl w:val="0"/>
          <w:numId w:val="28"/>
        </w:numPr>
        <w:autoSpaceDE w:val="0"/>
        <w:autoSpaceDN w:val="0"/>
        <w:adjustRightInd w:val="0"/>
        <w:spacing w:after="0" w:line="240" w:lineRule="auto"/>
        <w:rPr>
          <w:sz w:val="20"/>
          <w:szCs w:val="20"/>
        </w:rPr>
      </w:pPr>
      <w:r w:rsidRPr="000632CF">
        <w:rPr>
          <w:b/>
          <w:color w:val="008080"/>
          <w:sz w:val="20"/>
          <w:szCs w:val="20"/>
        </w:rPr>
        <w:t>Isaiah 11:12</w:t>
      </w:r>
      <w:r w:rsidRPr="000632CF">
        <w:rPr>
          <w:sz w:val="20"/>
          <w:szCs w:val="20"/>
        </w:rPr>
        <w:tab/>
      </w:r>
      <w:r w:rsidR="00284830" w:rsidRPr="000632CF">
        <w:rPr>
          <w:sz w:val="20"/>
          <w:szCs w:val="20"/>
        </w:rPr>
        <w:tab/>
      </w:r>
      <w:r w:rsidRPr="000632CF">
        <w:rPr>
          <w:sz w:val="20"/>
          <w:szCs w:val="20"/>
        </w:rPr>
        <w:t>-</w:t>
      </w:r>
      <w:r w:rsidRPr="000632CF">
        <w:rPr>
          <w:sz w:val="20"/>
          <w:szCs w:val="20"/>
        </w:rPr>
        <w:tab/>
      </w:r>
      <w:r w:rsidR="000B2E80" w:rsidRPr="000632CF">
        <w:rPr>
          <w:sz w:val="20"/>
          <w:szCs w:val="20"/>
        </w:rPr>
        <w:t>The</w:t>
      </w:r>
      <w:r w:rsidRPr="000632CF">
        <w:rPr>
          <w:sz w:val="20"/>
          <w:szCs w:val="20"/>
        </w:rPr>
        <w:t xml:space="preserve"> Gathering of Israel</w:t>
      </w:r>
      <w:r w:rsidR="0005060E" w:rsidRPr="000632CF">
        <w:rPr>
          <w:sz w:val="20"/>
          <w:szCs w:val="20"/>
        </w:rPr>
        <w:t xml:space="preserve"> to its promised territory</w:t>
      </w:r>
    </w:p>
    <w:p w:rsidR="0005060E" w:rsidRPr="000632CF" w:rsidRDefault="0005060E" w:rsidP="0005060E">
      <w:pPr>
        <w:numPr>
          <w:ilvl w:val="0"/>
          <w:numId w:val="28"/>
        </w:numPr>
        <w:autoSpaceDE w:val="0"/>
        <w:autoSpaceDN w:val="0"/>
        <w:adjustRightInd w:val="0"/>
        <w:spacing w:after="0" w:line="240" w:lineRule="auto"/>
        <w:rPr>
          <w:sz w:val="20"/>
          <w:szCs w:val="20"/>
        </w:rPr>
      </w:pPr>
      <w:r w:rsidRPr="000632CF">
        <w:rPr>
          <w:b/>
          <w:color w:val="008080"/>
          <w:sz w:val="20"/>
          <w:szCs w:val="20"/>
        </w:rPr>
        <w:t xml:space="preserve">Deuteronomy 30:1-5 </w:t>
      </w:r>
      <w:r w:rsidRPr="000632CF">
        <w:rPr>
          <w:b/>
          <w:color w:val="008080"/>
          <w:sz w:val="20"/>
          <w:szCs w:val="20"/>
        </w:rPr>
        <w:tab/>
      </w:r>
      <w:r w:rsidRPr="000632CF">
        <w:rPr>
          <w:sz w:val="20"/>
          <w:szCs w:val="20"/>
        </w:rPr>
        <w:t xml:space="preserve">And it shall come to pass, when all these things are come upon thee, the blessing and the curse, which I have set before thee, and thou shalt call </w:t>
      </w:r>
      <w:r w:rsidRPr="000632CF">
        <w:rPr>
          <w:i/>
          <w:iCs/>
          <w:color w:val="808080"/>
          <w:sz w:val="20"/>
          <w:szCs w:val="20"/>
        </w:rPr>
        <w:t>them</w:t>
      </w:r>
      <w:r w:rsidRPr="000632CF">
        <w:rPr>
          <w:sz w:val="20"/>
          <w:szCs w:val="20"/>
        </w:rPr>
        <w:t xml:space="preserve"> to mind among all the nations, whither the LORD thy God hath driven thee, And shalt return unto the LORD thy God, and shalt obey his voice according to all that I command thee this day, thou and thy children, with all </w:t>
      </w:r>
      <w:proofErr w:type="spellStart"/>
      <w:r w:rsidRPr="000632CF">
        <w:rPr>
          <w:sz w:val="20"/>
          <w:szCs w:val="20"/>
        </w:rPr>
        <w:t>thine</w:t>
      </w:r>
      <w:proofErr w:type="spellEnd"/>
      <w:r w:rsidRPr="000632CF">
        <w:rPr>
          <w:sz w:val="20"/>
          <w:szCs w:val="20"/>
        </w:rPr>
        <w:t xml:space="preserve"> heart, and with all thy soul; That then the LORD thy God will turn thy captivity, and have compassion upon thee, and will return and gather thee from all the nations, whither the LORD thy God hath scattered thee. If </w:t>
      </w:r>
      <w:r w:rsidRPr="000632CF">
        <w:rPr>
          <w:i/>
          <w:iCs/>
          <w:color w:val="808080"/>
          <w:sz w:val="20"/>
          <w:szCs w:val="20"/>
        </w:rPr>
        <w:t>any</w:t>
      </w:r>
      <w:r w:rsidRPr="000632CF">
        <w:rPr>
          <w:sz w:val="20"/>
          <w:szCs w:val="20"/>
        </w:rPr>
        <w:t xml:space="preserve"> of </w:t>
      </w:r>
      <w:proofErr w:type="spellStart"/>
      <w:r w:rsidRPr="000632CF">
        <w:rPr>
          <w:sz w:val="20"/>
          <w:szCs w:val="20"/>
        </w:rPr>
        <w:t>thine</w:t>
      </w:r>
      <w:proofErr w:type="spellEnd"/>
      <w:r w:rsidRPr="000632CF">
        <w:rPr>
          <w:sz w:val="20"/>
          <w:szCs w:val="20"/>
        </w:rPr>
        <w:t xml:space="preserve"> be driven out unto the outmost </w:t>
      </w:r>
      <w:r w:rsidRPr="000632CF">
        <w:rPr>
          <w:i/>
          <w:iCs/>
          <w:color w:val="808080"/>
          <w:sz w:val="20"/>
          <w:szCs w:val="20"/>
        </w:rPr>
        <w:t>parts</w:t>
      </w:r>
      <w:r w:rsidRPr="000632CF">
        <w:rPr>
          <w:sz w:val="20"/>
          <w:szCs w:val="20"/>
        </w:rPr>
        <w:t xml:space="preserve"> of heaven, from thence will the LORD thy God gather thee, and from thence will he fetch thee: And the LORD thy God will bring thee into the land which thy fathers possessed, and thou shalt possess it; and he will do thee good, and multiply thee above thy fathers.</w:t>
      </w:r>
    </w:p>
    <w:p w:rsidR="000B2E80" w:rsidRPr="000632CF" w:rsidRDefault="000B2E80" w:rsidP="00AA3012">
      <w:pPr>
        <w:pBdr>
          <w:bottom w:val="single" w:sz="4" w:space="1" w:color="auto"/>
        </w:pBdr>
        <w:autoSpaceDE w:val="0"/>
        <w:autoSpaceDN w:val="0"/>
        <w:adjustRightInd w:val="0"/>
        <w:spacing w:after="0" w:line="240" w:lineRule="auto"/>
        <w:rPr>
          <w:b/>
          <w:sz w:val="20"/>
          <w:szCs w:val="20"/>
        </w:rPr>
      </w:pPr>
    </w:p>
    <w:p w:rsidR="0085142F" w:rsidRDefault="0085142F" w:rsidP="000B2E80">
      <w:pPr>
        <w:pStyle w:val="NoSpacing"/>
        <w:rPr>
          <w:b/>
          <w:i/>
          <w:color w:val="0070C0"/>
        </w:rPr>
      </w:pPr>
    </w:p>
    <w:p w:rsidR="000B2E80" w:rsidRPr="000632CF" w:rsidRDefault="000B2E80" w:rsidP="000B2E80">
      <w:pPr>
        <w:pStyle w:val="NoSpacing"/>
        <w:rPr>
          <w:b/>
          <w:i/>
          <w:color w:val="0070C0"/>
        </w:rPr>
      </w:pPr>
      <w:r w:rsidRPr="000632CF">
        <w:rPr>
          <w:b/>
          <w:i/>
          <w:color w:val="0070C0"/>
        </w:rPr>
        <w:t xml:space="preserve">Jesus </w:t>
      </w:r>
      <w:r w:rsidRPr="00236433">
        <w:rPr>
          <w:b/>
          <w:i/>
          <w:color w:val="0070C0"/>
          <w:u w:val="single"/>
        </w:rPr>
        <w:t>endorsed the historicity of Old Testament Incidents</w:t>
      </w:r>
      <w:r w:rsidRPr="000632CF">
        <w:rPr>
          <w:b/>
          <w:i/>
          <w:color w:val="0070C0"/>
        </w:rPr>
        <w:t>, mostly denied by modern critics:</w:t>
      </w:r>
    </w:p>
    <w:p w:rsidR="000B2E80" w:rsidRPr="000632CF" w:rsidRDefault="000B2E80" w:rsidP="000B2E80">
      <w:pPr>
        <w:pStyle w:val="NoSpacing"/>
        <w:ind w:left="360"/>
        <w:rPr>
          <w:b/>
          <w:i/>
          <w:color w:val="0070C0"/>
        </w:rPr>
      </w:pPr>
      <w:r w:rsidRPr="000632CF">
        <w:rPr>
          <w:b/>
          <w:i/>
          <w:color w:val="0070C0"/>
        </w:rPr>
        <w:t>Genesis Account of Creation of Man:</w:t>
      </w:r>
    </w:p>
    <w:p w:rsidR="000B2E80" w:rsidRPr="000632CF" w:rsidRDefault="000B2E80" w:rsidP="000B2E80">
      <w:pPr>
        <w:numPr>
          <w:ilvl w:val="0"/>
          <w:numId w:val="12"/>
        </w:numPr>
        <w:autoSpaceDE w:val="0"/>
        <w:autoSpaceDN w:val="0"/>
        <w:adjustRightInd w:val="0"/>
        <w:spacing w:after="0" w:line="240" w:lineRule="auto"/>
        <w:rPr>
          <w:sz w:val="20"/>
          <w:szCs w:val="20"/>
        </w:rPr>
      </w:pPr>
      <w:r w:rsidRPr="000632CF">
        <w:rPr>
          <w:b/>
          <w:color w:val="008080"/>
          <w:sz w:val="20"/>
          <w:szCs w:val="20"/>
        </w:rPr>
        <w:t>Mat 19:4-6</w:t>
      </w:r>
      <w:r w:rsidRPr="000632CF">
        <w:rPr>
          <w:color w:val="008080"/>
          <w:sz w:val="20"/>
          <w:szCs w:val="20"/>
        </w:rPr>
        <w:t xml:space="preserve"> (4)</w:t>
      </w:r>
      <w:r w:rsidRPr="000632CF">
        <w:rPr>
          <w:sz w:val="20"/>
          <w:szCs w:val="20"/>
        </w:rPr>
        <w:t xml:space="preserve">  And he answered and said unto them, </w:t>
      </w:r>
      <w:r w:rsidRPr="000632CF">
        <w:rPr>
          <w:color w:val="FF0000"/>
          <w:sz w:val="20"/>
          <w:szCs w:val="20"/>
        </w:rPr>
        <w:t xml:space="preserve">Have ye not read, that he which made </w:t>
      </w:r>
      <w:r w:rsidRPr="000632CF">
        <w:rPr>
          <w:i/>
          <w:iCs/>
          <w:color w:val="FF0000"/>
          <w:sz w:val="20"/>
          <w:szCs w:val="20"/>
        </w:rPr>
        <w:t>them</w:t>
      </w:r>
      <w:r w:rsidRPr="000632CF">
        <w:rPr>
          <w:color w:val="FF0000"/>
          <w:sz w:val="20"/>
          <w:szCs w:val="20"/>
        </w:rPr>
        <w:t xml:space="preserve"> at the beginning made them male and female</w:t>
      </w:r>
      <w:r w:rsidRPr="000632CF">
        <w:rPr>
          <w:sz w:val="20"/>
          <w:szCs w:val="20"/>
        </w:rPr>
        <w:t xml:space="preserve">, </w:t>
      </w:r>
      <w:r w:rsidRPr="000632CF">
        <w:rPr>
          <w:color w:val="008080"/>
          <w:sz w:val="20"/>
          <w:szCs w:val="20"/>
        </w:rPr>
        <w:t>(5)</w:t>
      </w:r>
      <w:r w:rsidRPr="000632CF">
        <w:rPr>
          <w:sz w:val="20"/>
          <w:szCs w:val="20"/>
        </w:rPr>
        <w:t xml:space="preserve">  And said, </w:t>
      </w:r>
      <w:r w:rsidRPr="000632CF">
        <w:rPr>
          <w:color w:val="FF0000"/>
          <w:sz w:val="20"/>
          <w:szCs w:val="20"/>
        </w:rPr>
        <w:t>For this cause shall a man leave father and mother, and shall cleave to his wife: and they twain shall be one flesh?</w:t>
      </w:r>
      <w:r w:rsidRPr="000632CF">
        <w:rPr>
          <w:sz w:val="20"/>
          <w:szCs w:val="20"/>
        </w:rPr>
        <w:t xml:space="preserve"> </w:t>
      </w:r>
      <w:r w:rsidRPr="000632CF">
        <w:rPr>
          <w:color w:val="008080"/>
          <w:sz w:val="20"/>
          <w:szCs w:val="20"/>
        </w:rPr>
        <w:t>(6)</w:t>
      </w:r>
      <w:r w:rsidRPr="000632CF">
        <w:rPr>
          <w:sz w:val="20"/>
          <w:szCs w:val="20"/>
        </w:rPr>
        <w:t xml:space="preserve">  </w:t>
      </w:r>
      <w:r w:rsidRPr="000632CF">
        <w:rPr>
          <w:color w:val="FF0000"/>
          <w:sz w:val="20"/>
          <w:szCs w:val="20"/>
        </w:rPr>
        <w:t xml:space="preserve">Wherefore they are no more twain, but one flesh. What therefore God hath joined together, let not man put asunder. </w:t>
      </w:r>
      <w:r w:rsidRPr="000632CF">
        <w:rPr>
          <w:b/>
          <w:color w:val="000000"/>
          <w:sz w:val="20"/>
          <w:szCs w:val="20"/>
        </w:rPr>
        <w:t>[Genesis 2:24]</w:t>
      </w:r>
    </w:p>
    <w:p w:rsidR="000B2E80" w:rsidRPr="000632CF" w:rsidRDefault="000B2E80" w:rsidP="000B2E80">
      <w:pPr>
        <w:pStyle w:val="NoSpacing"/>
        <w:ind w:left="360"/>
        <w:rPr>
          <w:b/>
          <w:i/>
          <w:color w:val="0070C0"/>
          <w:sz w:val="20"/>
        </w:rPr>
      </w:pPr>
    </w:p>
    <w:p w:rsidR="000B2E80" w:rsidRPr="000632CF" w:rsidRDefault="000B2E80" w:rsidP="000B2E80">
      <w:pPr>
        <w:pStyle w:val="NoSpacing"/>
        <w:ind w:left="360"/>
        <w:rPr>
          <w:b/>
          <w:i/>
          <w:color w:val="0070C0"/>
        </w:rPr>
      </w:pPr>
      <w:r w:rsidRPr="000632CF">
        <w:rPr>
          <w:b/>
          <w:i/>
          <w:color w:val="0070C0"/>
        </w:rPr>
        <w:t>The flood:</w:t>
      </w:r>
    </w:p>
    <w:p w:rsidR="000B2E80" w:rsidRPr="000632CF" w:rsidRDefault="000B2E80" w:rsidP="000B2E80">
      <w:pPr>
        <w:numPr>
          <w:ilvl w:val="0"/>
          <w:numId w:val="12"/>
        </w:numPr>
        <w:autoSpaceDE w:val="0"/>
        <w:autoSpaceDN w:val="0"/>
        <w:adjustRightInd w:val="0"/>
        <w:spacing w:after="0" w:line="240" w:lineRule="auto"/>
        <w:rPr>
          <w:sz w:val="20"/>
          <w:szCs w:val="20"/>
        </w:rPr>
      </w:pPr>
      <w:proofErr w:type="spellStart"/>
      <w:r w:rsidRPr="000632CF">
        <w:rPr>
          <w:b/>
          <w:color w:val="008080"/>
          <w:sz w:val="20"/>
          <w:szCs w:val="20"/>
        </w:rPr>
        <w:t>Luk</w:t>
      </w:r>
      <w:proofErr w:type="spellEnd"/>
      <w:r w:rsidRPr="000632CF">
        <w:rPr>
          <w:b/>
          <w:color w:val="008080"/>
          <w:sz w:val="20"/>
          <w:szCs w:val="20"/>
        </w:rPr>
        <w:t xml:space="preserve"> 17:26-27</w:t>
      </w:r>
      <w:r w:rsidRPr="000632CF">
        <w:rPr>
          <w:color w:val="008080"/>
          <w:sz w:val="20"/>
          <w:szCs w:val="20"/>
        </w:rPr>
        <w:t xml:space="preserve"> (26)</w:t>
      </w:r>
      <w:r w:rsidR="00284830" w:rsidRPr="000632CF">
        <w:rPr>
          <w:sz w:val="20"/>
          <w:szCs w:val="20"/>
        </w:rPr>
        <w:t xml:space="preserve"> </w:t>
      </w:r>
      <w:r w:rsidRPr="000632CF">
        <w:rPr>
          <w:sz w:val="20"/>
          <w:szCs w:val="20"/>
        </w:rPr>
        <w:t>And as it was in the days of No</w:t>
      </w:r>
      <w:r w:rsidR="000632CF" w:rsidRPr="000632CF">
        <w:rPr>
          <w:sz w:val="20"/>
          <w:szCs w:val="20"/>
        </w:rPr>
        <w:t>ah</w:t>
      </w:r>
      <w:r w:rsidRPr="000632CF">
        <w:rPr>
          <w:sz w:val="20"/>
          <w:szCs w:val="20"/>
        </w:rPr>
        <w:t xml:space="preserve">, so shall it be also in the days of the Son of man. </w:t>
      </w:r>
      <w:r w:rsidRPr="000632CF">
        <w:rPr>
          <w:color w:val="008080"/>
          <w:sz w:val="20"/>
          <w:szCs w:val="20"/>
        </w:rPr>
        <w:t>(27)</w:t>
      </w:r>
      <w:r w:rsidRPr="000632CF">
        <w:rPr>
          <w:sz w:val="20"/>
          <w:szCs w:val="20"/>
        </w:rPr>
        <w:t xml:space="preserve">  They did eat, they drank, they married wives, they were given in marriage, until the day that Noah entered into the ark, and the flood came, and destroyed them all. </w:t>
      </w:r>
      <w:r w:rsidRPr="000632CF">
        <w:rPr>
          <w:b/>
          <w:sz w:val="20"/>
          <w:szCs w:val="20"/>
        </w:rPr>
        <w:t>[Genesis 7]</w:t>
      </w:r>
    </w:p>
    <w:p w:rsidR="000B2E80" w:rsidRPr="000632CF" w:rsidRDefault="000B2E80" w:rsidP="000B2E80">
      <w:pPr>
        <w:numPr>
          <w:ilvl w:val="1"/>
          <w:numId w:val="12"/>
        </w:numPr>
        <w:autoSpaceDE w:val="0"/>
        <w:autoSpaceDN w:val="0"/>
        <w:adjustRightInd w:val="0"/>
        <w:spacing w:after="0" w:line="240" w:lineRule="auto"/>
        <w:rPr>
          <w:sz w:val="20"/>
          <w:szCs w:val="20"/>
        </w:rPr>
      </w:pPr>
      <w:r w:rsidRPr="000632CF">
        <w:rPr>
          <w:sz w:val="20"/>
          <w:szCs w:val="20"/>
        </w:rPr>
        <w:t>270 Flood Legends exists all over the world today</w:t>
      </w:r>
    </w:p>
    <w:p w:rsidR="000B2E80" w:rsidRPr="000632CF" w:rsidRDefault="000B2E80" w:rsidP="000B2E80">
      <w:pPr>
        <w:numPr>
          <w:ilvl w:val="1"/>
          <w:numId w:val="12"/>
        </w:numPr>
        <w:autoSpaceDE w:val="0"/>
        <w:autoSpaceDN w:val="0"/>
        <w:adjustRightInd w:val="0"/>
        <w:spacing w:after="0" w:line="240" w:lineRule="auto"/>
        <w:rPr>
          <w:sz w:val="20"/>
          <w:szCs w:val="20"/>
        </w:rPr>
      </w:pPr>
      <w:r w:rsidRPr="000632CF">
        <w:rPr>
          <w:sz w:val="20"/>
          <w:szCs w:val="20"/>
        </w:rPr>
        <w:t>In 95% the flood was world-wide</w:t>
      </w:r>
    </w:p>
    <w:p w:rsidR="000B2E80" w:rsidRPr="000632CF" w:rsidRDefault="000B2E80" w:rsidP="000B2E80">
      <w:pPr>
        <w:numPr>
          <w:ilvl w:val="1"/>
          <w:numId w:val="12"/>
        </w:numPr>
        <w:autoSpaceDE w:val="0"/>
        <w:autoSpaceDN w:val="0"/>
        <w:adjustRightInd w:val="0"/>
        <w:spacing w:after="0" w:line="240" w:lineRule="auto"/>
        <w:rPr>
          <w:sz w:val="20"/>
          <w:szCs w:val="20"/>
        </w:rPr>
      </w:pPr>
      <w:r w:rsidRPr="000632CF">
        <w:rPr>
          <w:sz w:val="20"/>
          <w:szCs w:val="20"/>
        </w:rPr>
        <w:t>In 88%, a certain family was favoured</w:t>
      </w:r>
    </w:p>
    <w:p w:rsidR="000B2E80" w:rsidRPr="000632CF" w:rsidRDefault="000B2E80" w:rsidP="000B2E80">
      <w:pPr>
        <w:numPr>
          <w:ilvl w:val="1"/>
          <w:numId w:val="12"/>
        </w:numPr>
        <w:autoSpaceDE w:val="0"/>
        <w:autoSpaceDN w:val="0"/>
        <w:adjustRightInd w:val="0"/>
        <w:spacing w:after="0" w:line="240" w:lineRule="auto"/>
        <w:rPr>
          <w:sz w:val="20"/>
          <w:szCs w:val="20"/>
        </w:rPr>
      </w:pPr>
      <w:r w:rsidRPr="000632CF">
        <w:rPr>
          <w:sz w:val="20"/>
          <w:szCs w:val="20"/>
        </w:rPr>
        <w:t>In 70% survival was by means of a boat</w:t>
      </w:r>
    </w:p>
    <w:p w:rsidR="000B2E80" w:rsidRPr="000632CF" w:rsidRDefault="000B2E80" w:rsidP="000B2E80">
      <w:pPr>
        <w:numPr>
          <w:ilvl w:val="1"/>
          <w:numId w:val="12"/>
        </w:numPr>
        <w:autoSpaceDE w:val="0"/>
        <w:autoSpaceDN w:val="0"/>
        <w:adjustRightInd w:val="0"/>
        <w:spacing w:after="0" w:line="240" w:lineRule="auto"/>
        <w:rPr>
          <w:sz w:val="20"/>
          <w:szCs w:val="20"/>
        </w:rPr>
      </w:pPr>
      <w:r w:rsidRPr="000632CF">
        <w:rPr>
          <w:sz w:val="20"/>
          <w:szCs w:val="20"/>
        </w:rPr>
        <w:t>In 67% animals was also saved</w:t>
      </w:r>
    </w:p>
    <w:p w:rsidR="000B2E80" w:rsidRPr="000632CF" w:rsidRDefault="000B2E80" w:rsidP="000B2E80">
      <w:pPr>
        <w:numPr>
          <w:ilvl w:val="1"/>
          <w:numId w:val="12"/>
        </w:numPr>
        <w:autoSpaceDE w:val="0"/>
        <w:autoSpaceDN w:val="0"/>
        <w:adjustRightInd w:val="0"/>
        <w:spacing w:after="0" w:line="240" w:lineRule="auto"/>
        <w:rPr>
          <w:sz w:val="20"/>
          <w:szCs w:val="20"/>
        </w:rPr>
      </w:pPr>
      <w:r w:rsidRPr="000632CF">
        <w:rPr>
          <w:sz w:val="20"/>
          <w:szCs w:val="20"/>
        </w:rPr>
        <w:lastRenderedPageBreak/>
        <w:t>In 66% the flood was due to the wicked</w:t>
      </w:r>
      <w:r w:rsidR="000632CF">
        <w:rPr>
          <w:sz w:val="20"/>
          <w:szCs w:val="20"/>
        </w:rPr>
        <w:t>ness</w:t>
      </w:r>
      <w:r w:rsidRPr="000632CF">
        <w:rPr>
          <w:sz w:val="20"/>
          <w:szCs w:val="20"/>
        </w:rPr>
        <w:t xml:space="preserve"> of man and the survivors have been fore-warned</w:t>
      </w:r>
    </w:p>
    <w:p w:rsidR="000B2E80" w:rsidRPr="000632CF" w:rsidRDefault="000B2E80" w:rsidP="000B2E80">
      <w:pPr>
        <w:numPr>
          <w:ilvl w:val="1"/>
          <w:numId w:val="12"/>
        </w:numPr>
        <w:autoSpaceDE w:val="0"/>
        <w:autoSpaceDN w:val="0"/>
        <w:adjustRightInd w:val="0"/>
        <w:spacing w:after="0" w:line="240" w:lineRule="auto"/>
        <w:rPr>
          <w:sz w:val="20"/>
          <w:szCs w:val="20"/>
        </w:rPr>
      </w:pPr>
      <w:r w:rsidRPr="000632CF">
        <w:rPr>
          <w:sz w:val="20"/>
          <w:szCs w:val="20"/>
        </w:rPr>
        <w:t>In 57% they ended up in the mountains</w:t>
      </w:r>
    </w:p>
    <w:p w:rsidR="000B2E80" w:rsidRPr="000632CF" w:rsidRDefault="000B2E80" w:rsidP="000B2E80">
      <w:pPr>
        <w:numPr>
          <w:ilvl w:val="1"/>
          <w:numId w:val="12"/>
        </w:numPr>
        <w:autoSpaceDE w:val="0"/>
        <w:autoSpaceDN w:val="0"/>
        <w:adjustRightInd w:val="0"/>
        <w:spacing w:after="0" w:line="240" w:lineRule="auto"/>
        <w:rPr>
          <w:sz w:val="20"/>
          <w:szCs w:val="20"/>
        </w:rPr>
      </w:pPr>
      <w:r w:rsidRPr="000632CF">
        <w:rPr>
          <w:sz w:val="20"/>
          <w:szCs w:val="20"/>
        </w:rPr>
        <w:t>In 35%</w:t>
      </w:r>
      <w:r w:rsidR="000632CF">
        <w:rPr>
          <w:sz w:val="20"/>
          <w:szCs w:val="20"/>
        </w:rPr>
        <w:t xml:space="preserve"> </w:t>
      </w:r>
      <w:r w:rsidRPr="000632CF">
        <w:rPr>
          <w:sz w:val="20"/>
          <w:szCs w:val="20"/>
        </w:rPr>
        <w:t>birds were sent out from the boat and</w:t>
      </w:r>
    </w:p>
    <w:p w:rsidR="000B2E80" w:rsidRPr="000632CF" w:rsidRDefault="000B2E80" w:rsidP="000B2E80">
      <w:pPr>
        <w:numPr>
          <w:ilvl w:val="1"/>
          <w:numId w:val="12"/>
        </w:numPr>
        <w:autoSpaceDE w:val="0"/>
        <w:autoSpaceDN w:val="0"/>
        <w:adjustRightInd w:val="0"/>
        <w:spacing w:after="0" w:line="240" w:lineRule="auto"/>
        <w:rPr>
          <w:sz w:val="20"/>
          <w:szCs w:val="20"/>
        </w:rPr>
      </w:pPr>
      <w:r w:rsidRPr="000632CF">
        <w:rPr>
          <w:sz w:val="20"/>
          <w:szCs w:val="20"/>
        </w:rPr>
        <w:t>In 9% exactly 8 people were spared</w:t>
      </w:r>
    </w:p>
    <w:p w:rsidR="000B2E80" w:rsidRPr="000632CF" w:rsidRDefault="000B2E80" w:rsidP="000B2E80">
      <w:pPr>
        <w:autoSpaceDE w:val="0"/>
        <w:autoSpaceDN w:val="0"/>
        <w:adjustRightInd w:val="0"/>
        <w:spacing w:after="0" w:line="240" w:lineRule="auto"/>
        <w:ind w:left="1800"/>
        <w:rPr>
          <w:sz w:val="20"/>
          <w:szCs w:val="20"/>
        </w:rPr>
      </w:pPr>
    </w:p>
    <w:p w:rsidR="000B2E80" w:rsidRPr="000632CF" w:rsidRDefault="000B2E80" w:rsidP="000B2E80">
      <w:pPr>
        <w:pStyle w:val="NoSpacing"/>
        <w:ind w:left="360"/>
        <w:rPr>
          <w:b/>
          <w:i/>
          <w:color w:val="0070C0"/>
        </w:rPr>
      </w:pPr>
      <w:r w:rsidRPr="000632CF">
        <w:rPr>
          <w:b/>
          <w:i/>
          <w:color w:val="0070C0"/>
        </w:rPr>
        <w:t>The Destruction of Sodom:</w:t>
      </w:r>
    </w:p>
    <w:p w:rsidR="000B2E80" w:rsidRPr="000632CF" w:rsidRDefault="000B2E80" w:rsidP="000B2E80">
      <w:pPr>
        <w:numPr>
          <w:ilvl w:val="0"/>
          <w:numId w:val="12"/>
        </w:numPr>
        <w:autoSpaceDE w:val="0"/>
        <w:autoSpaceDN w:val="0"/>
        <w:adjustRightInd w:val="0"/>
        <w:spacing w:after="0" w:line="240" w:lineRule="auto"/>
        <w:rPr>
          <w:b/>
          <w:sz w:val="20"/>
          <w:szCs w:val="20"/>
        </w:rPr>
      </w:pPr>
      <w:proofErr w:type="spellStart"/>
      <w:r w:rsidRPr="000632CF">
        <w:rPr>
          <w:b/>
          <w:color w:val="008080"/>
          <w:sz w:val="20"/>
          <w:szCs w:val="20"/>
        </w:rPr>
        <w:t>Luk</w:t>
      </w:r>
      <w:proofErr w:type="spellEnd"/>
      <w:r w:rsidRPr="000632CF">
        <w:rPr>
          <w:b/>
          <w:color w:val="008080"/>
          <w:sz w:val="20"/>
          <w:szCs w:val="20"/>
        </w:rPr>
        <w:t xml:space="preserve"> 17:28-32</w:t>
      </w:r>
      <w:r w:rsidRPr="000632CF">
        <w:rPr>
          <w:color w:val="008080"/>
          <w:sz w:val="20"/>
          <w:szCs w:val="20"/>
        </w:rPr>
        <w:t xml:space="preserve"> (28)</w:t>
      </w:r>
      <w:r w:rsidR="00284830" w:rsidRPr="000632CF">
        <w:rPr>
          <w:sz w:val="20"/>
          <w:szCs w:val="20"/>
        </w:rPr>
        <w:t xml:space="preserve"> </w:t>
      </w:r>
      <w:r w:rsidRPr="000632CF">
        <w:rPr>
          <w:sz w:val="20"/>
          <w:szCs w:val="20"/>
        </w:rPr>
        <w:t xml:space="preserve">Likewise also as it was in the days of Lot; they did eat, they drank, they bought, they sold, they planted, they </w:t>
      </w:r>
      <w:proofErr w:type="spellStart"/>
      <w:r w:rsidRPr="000632CF">
        <w:rPr>
          <w:sz w:val="20"/>
          <w:szCs w:val="20"/>
        </w:rPr>
        <w:t>builded</w:t>
      </w:r>
      <w:proofErr w:type="spellEnd"/>
      <w:r w:rsidRPr="000632CF">
        <w:rPr>
          <w:sz w:val="20"/>
          <w:szCs w:val="20"/>
        </w:rPr>
        <w:t xml:space="preserve">; </w:t>
      </w:r>
      <w:r w:rsidRPr="000632CF">
        <w:rPr>
          <w:color w:val="008080"/>
          <w:sz w:val="20"/>
          <w:szCs w:val="20"/>
        </w:rPr>
        <w:t>(29)</w:t>
      </w:r>
      <w:r w:rsidRPr="000632CF">
        <w:rPr>
          <w:sz w:val="20"/>
          <w:szCs w:val="20"/>
        </w:rPr>
        <w:t xml:space="preserve">  But the same day that Lot went out of Sodom it rained fire and brimstone from heaven, and destroyed </w:t>
      </w:r>
      <w:r w:rsidRPr="000632CF">
        <w:rPr>
          <w:i/>
          <w:iCs/>
          <w:color w:val="808080"/>
          <w:sz w:val="20"/>
          <w:szCs w:val="20"/>
        </w:rPr>
        <w:t>them</w:t>
      </w:r>
      <w:r w:rsidRPr="000632CF">
        <w:rPr>
          <w:sz w:val="20"/>
          <w:szCs w:val="20"/>
        </w:rPr>
        <w:t xml:space="preserve"> all. </w:t>
      </w:r>
      <w:r w:rsidRPr="000632CF">
        <w:rPr>
          <w:color w:val="008080"/>
          <w:sz w:val="20"/>
          <w:szCs w:val="20"/>
        </w:rPr>
        <w:t>(30)</w:t>
      </w:r>
      <w:r w:rsidRPr="000632CF">
        <w:rPr>
          <w:sz w:val="20"/>
          <w:szCs w:val="20"/>
        </w:rPr>
        <w:t xml:space="preserve"> Even thus shall it be in the day when the Son of man is revealed. </w:t>
      </w:r>
      <w:r w:rsidRPr="000632CF">
        <w:rPr>
          <w:color w:val="008080"/>
          <w:sz w:val="20"/>
          <w:szCs w:val="20"/>
        </w:rPr>
        <w:t>(31)</w:t>
      </w:r>
      <w:r w:rsidRPr="000632CF">
        <w:rPr>
          <w:sz w:val="20"/>
          <w:szCs w:val="20"/>
        </w:rPr>
        <w:t xml:space="preserve">  In that day, he which shall be upon the housetop, and his stuff in the house, let him not come down to take it away: and he that is in the field, let him likewise not return back. </w:t>
      </w:r>
      <w:r w:rsidRPr="000632CF">
        <w:rPr>
          <w:color w:val="008080"/>
          <w:sz w:val="20"/>
          <w:szCs w:val="20"/>
        </w:rPr>
        <w:t>(32)</w:t>
      </w:r>
      <w:r w:rsidRPr="000632CF">
        <w:rPr>
          <w:sz w:val="20"/>
          <w:szCs w:val="20"/>
        </w:rPr>
        <w:t xml:space="preserve">  Remember Lot's wife. </w:t>
      </w:r>
      <w:r w:rsidRPr="000632CF">
        <w:rPr>
          <w:b/>
          <w:sz w:val="20"/>
          <w:szCs w:val="20"/>
        </w:rPr>
        <w:t>[Genesis 19:16]</w:t>
      </w:r>
    </w:p>
    <w:p w:rsidR="000B2E80" w:rsidRPr="000632CF" w:rsidRDefault="000B2E80" w:rsidP="000B2E80">
      <w:pPr>
        <w:autoSpaceDE w:val="0"/>
        <w:autoSpaceDN w:val="0"/>
        <w:adjustRightInd w:val="0"/>
        <w:spacing w:after="0" w:line="240" w:lineRule="auto"/>
        <w:ind w:left="360" w:hanging="360"/>
        <w:rPr>
          <w:sz w:val="20"/>
          <w:szCs w:val="32"/>
        </w:rPr>
      </w:pPr>
    </w:p>
    <w:p w:rsidR="000B2E80" w:rsidRPr="000632CF" w:rsidRDefault="000B2E80" w:rsidP="000B2E80">
      <w:pPr>
        <w:pStyle w:val="NoSpacing"/>
        <w:ind w:left="360"/>
        <w:rPr>
          <w:b/>
          <w:i/>
          <w:color w:val="0070C0"/>
        </w:rPr>
      </w:pPr>
      <w:r w:rsidRPr="000632CF">
        <w:rPr>
          <w:b/>
          <w:i/>
          <w:color w:val="0070C0"/>
        </w:rPr>
        <w:t>Authorship of Decalogue by Moses:</w:t>
      </w:r>
    </w:p>
    <w:p w:rsidR="000B2E80" w:rsidRPr="000632CF" w:rsidRDefault="000B2E80" w:rsidP="000B2E80">
      <w:pPr>
        <w:numPr>
          <w:ilvl w:val="0"/>
          <w:numId w:val="12"/>
        </w:numPr>
        <w:autoSpaceDE w:val="0"/>
        <w:autoSpaceDN w:val="0"/>
        <w:adjustRightInd w:val="0"/>
        <w:spacing w:after="0" w:line="240" w:lineRule="auto"/>
        <w:rPr>
          <w:sz w:val="20"/>
          <w:szCs w:val="20"/>
        </w:rPr>
      </w:pPr>
      <w:r w:rsidRPr="000632CF">
        <w:rPr>
          <w:b/>
          <w:color w:val="008080"/>
          <w:sz w:val="20"/>
          <w:szCs w:val="20"/>
        </w:rPr>
        <w:t>Mat 8:4</w:t>
      </w:r>
      <w:r w:rsidRPr="000632CF">
        <w:rPr>
          <w:color w:val="008080"/>
          <w:sz w:val="20"/>
          <w:szCs w:val="20"/>
        </w:rPr>
        <w:t xml:space="preserve"> (4)</w:t>
      </w:r>
      <w:r w:rsidR="00284830" w:rsidRPr="000632CF">
        <w:rPr>
          <w:sz w:val="20"/>
          <w:szCs w:val="20"/>
        </w:rPr>
        <w:t xml:space="preserve"> </w:t>
      </w:r>
      <w:r w:rsidRPr="000632CF">
        <w:rPr>
          <w:sz w:val="20"/>
          <w:szCs w:val="20"/>
        </w:rPr>
        <w:t xml:space="preserve">And Jesus </w:t>
      </w:r>
      <w:proofErr w:type="spellStart"/>
      <w:r w:rsidRPr="000632CF">
        <w:rPr>
          <w:sz w:val="20"/>
          <w:szCs w:val="20"/>
        </w:rPr>
        <w:t>saith</w:t>
      </w:r>
      <w:proofErr w:type="spellEnd"/>
      <w:r w:rsidRPr="000632CF">
        <w:rPr>
          <w:sz w:val="20"/>
          <w:szCs w:val="20"/>
        </w:rPr>
        <w:t xml:space="preserve"> unto him, See thou tell no man; but go thy way, </w:t>
      </w:r>
      <w:proofErr w:type="spellStart"/>
      <w:r w:rsidRPr="000632CF">
        <w:rPr>
          <w:sz w:val="20"/>
          <w:szCs w:val="20"/>
        </w:rPr>
        <w:t>shew</w:t>
      </w:r>
      <w:proofErr w:type="spellEnd"/>
      <w:r w:rsidRPr="000632CF">
        <w:rPr>
          <w:sz w:val="20"/>
          <w:szCs w:val="20"/>
        </w:rPr>
        <w:t xml:space="preserve"> thyself to the priest, and offer the gift that Moses commanded, for a testimony unto them.</w:t>
      </w:r>
    </w:p>
    <w:p w:rsidR="000B2E80" w:rsidRPr="000632CF" w:rsidRDefault="000B2E80" w:rsidP="007F2C1C">
      <w:pPr>
        <w:pBdr>
          <w:bottom w:val="single" w:sz="4" w:space="1" w:color="auto"/>
        </w:pBdr>
        <w:autoSpaceDE w:val="0"/>
        <w:autoSpaceDN w:val="0"/>
        <w:adjustRightInd w:val="0"/>
        <w:spacing w:after="0" w:line="240" w:lineRule="auto"/>
        <w:ind w:left="720"/>
        <w:rPr>
          <w:sz w:val="20"/>
          <w:szCs w:val="20"/>
        </w:rPr>
      </w:pPr>
    </w:p>
    <w:p w:rsidR="00AA3012" w:rsidRPr="000632CF" w:rsidRDefault="00AA3012" w:rsidP="00AA3012">
      <w:pPr>
        <w:autoSpaceDE w:val="0"/>
        <w:autoSpaceDN w:val="0"/>
        <w:adjustRightInd w:val="0"/>
        <w:spacing w:after="0" w:line="240" w:lineRule="auto"/>
        <w:ind w:left="720"/>
        <w:rPr>
          <w:sz w:val="20"/>
          <w:szCs w:val="20"/>
        </w:rPr>
      </w:pPr>
    </w:p>
    <w:p w:rsidR="000E7D54" w:rsidRPr="000632CF" w:rsidRDefault="000E7D54" w:rsidP="000E7D54">
      <w:pPr>
        <w:autoSpaceDE w:val="0"/>
        <w:autoSpaceDN w:val="0"/>
        <w:adjustRightInd w:val="0"/>
        <w:spacing w:after="0" w:line="240" w:lineRule="auto"/>
        <w:rPr>
          <w:b/>
          <w:i/>
          <w:color w:val="FF0000"/>
        </w:rPr>
      </w:pPr>
      <w:r w:rsidRPr="000632CF">
        <w:rPr>
          <w:b/>
          <w:i/>
          <w:color w:val="FF0000"/>
        </w:rPr>
        <w:t>[</w:t>
      </w:r>
      <w:r w:rsidR="00ED177E" w:rsidRPr="000632CF">
        <w:rPr>
          <w:b/>
          <w:i/>
          <w:color w:val="FF0000"/>
        </w:rPr>
        <w:t>ARCHEOLOGICAL EVIDENCE</w:t>
      </w:r>
      <w:r w:rsidRPr="000632CF">
        <w:rPr>
          <w:b/>
          <w:i/>
          <w:color w:val="FF0000"/>
        </w:rPr>
        <w:t>]</w:t>
      </w:r>
    </w:p>
    <w:p w:rsidR="004C10C9" w:rsidRPr="000632CF" w:rsidRDefault="00E65BDB" w:rsidP="004C10C9">
      <w:pPr>
        <w:spacing w:before="100" w:beforeAutospacing="1" w:after="100" w:afterAutospacing="1" w:line="240" w:lineRule="auto"/>
        <w:rPr>
          <w:rFonts w:eastAsia="Times New Roman"/>
          <w:color w:val="000000"/>
          <w:sz w:val="20"/>
          <w:szCs w:val="20"/>
        </w:rPr>
      </w:pPr>
      <w:r>
        <w:rPr>
          <w:rFonts w:eastAsia="Times New Roman"/>
          <w:noProof/>
          <w:color w:val="000000"/>
          <w:sz w:val="20"/>
          <w:szCs w:val="20"/>
          <w:lang w:eastAsia="en-ZA"/>
        </w:rPr>
        <w:drawing>
          <wp:anchor distT="0" distB="0" distL="114300" distR="114300" simplePos="0" relativeHeight="251655680" behindDoc="1" locked="0" layoutInCell="1" allowOverlap="1">
            <wp:simplePos x="0" y="0"/>
            <wp:positionH relativeFrom="column">
              <wp:posOffset>5092700</wp:posOffset>
            </wp:positionH>
            <wp:positionV relativeFrom="paragraph">
              <wp:posOffset>3081020</wp:posOffset>
            </wp:positionV>
            <wp:extent cx="961390" cy="1329690"/>
            <wp:effectExtent l="19050" t="0" r="0" b="0"/>
            <wp:wrapTight wrapText="bothSides">
              <wp:wrapPolygon edited="0">
                <wp:start x="-428" y="0"/>
                <wp:lineTo x="-428" y="21352"/>
                <wp:lineTo x="21400" y="21352"/>
                <wp:lineTo x="21400" y="0"/>
                <wp:lineTo x="-428" y="0"/>
              </wp:wrapPolygon>
            </wp:wrapTight>
            <wp:docPr id="13" name="Picture 13" descr="Sir William Ram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r William Ramsey"/>
                    <pic:cNvPicPr>
                      <a:picLocks noChangeAspect="1" noChangeArrowheads="1"/>
                    </pic:cNvPicPr>
                  </pic:nvPicPr>
                  <pic:blipFill>
                    <a:blip r:embed="rId12" cstate="print"/>
                    <a:srcRect/>
                    <a:stretch>
                      <a:fillRect/>
                    </a:stretch>
                  </pic:blipFill>
                  <pic:spPr bwMode="auto">
                    <a:xfrm>
                      <a:off x="0" y="0"/>
                      <a:ext cx="961390" cy="1329690"/>
                    </a:xfrm>
                    <a:prstGeom prst="rect">
                      <a:avLst/>
                    </a:prstGeom>
                    <a:noFill/>
                  </pic:spPr>
                </pic:pic>
              </a:graphicData>
            </a:graphic>
          </wp:anchor>
        </w:drawing>
      </w:r>
      <w:r>
        <w:rPr>
          <w:rFonts w:eastAsia="Times New Roman"/>
          <w:noProof/>
          <w:color w:val="000000"/>
          <w:sz w:val="20"/>
          <w:szCs w:val="20"/>
          <w:lang w:eastAsia="en-ZA"/>
        </w:rPr>
        <w:drawing>
          <wp:anchor distT="0" distB="0" distL="114300" distR="114300" simplePos="0" relativeHeight="251654656" behindDoc="1" locked="0" layoutInCell="1" allowOverlap="1">
            <wp:simplePos x="0" y="0"/>
            <wp:positionH relativeFrom="column">
              <wp:posOffset>5092700</wp:posOffset>
            </wp:positionH>
            <wp:positionV relativeFrom="paragraph">
              <wp:posOffset>1900555</wp:posOffset>
            </wp:positionV>
            <wp:extent cx="946150" cy="1038860"/>
            <wp:effectExtent l="19050" t="0" r="6350" b="0"/>
            <wp:wrapTight wrapText="bothSides">
              <wp:wrapPolygon edited="0">
                <wp:start x="-435" y="0"/>
                <wp:lineTo x="-435" y="21389"/>
                <wp:lineTo x="21745" y="21389"/>
                <wp:lineTo x="21745" y="0"/>
                <wp:lineTo x="-435" y="0"/>
              </wp:wrapPolygon>
            </wp:wrapTight>
            <wp:docPr id="12" name="Picture 12" descr="William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lliam F"/>
                    <pic:cNvPicPr>
                      <a:picLocks noChangeAspect="1" noChangeArrowheads="1"/>
                    </pic:cNvPicPr>
                  </pic:nvPicPr>
                  <pic:blipFill>
                    <a:blip r:embed="rId13" cstate="print"/>
                    <a:srcRect/>
                    <a:stretch>
                      <a:fillRect/>
                    </a:stretch>
                  </pic:blipFill>
                  <pic:spPr bwMode="auto">
                    <a:xfrm>
                      <a:off x="0" y="0"/>
                      <a:ext cx="946150" cy="1038860"/>
                    </a:xfrm>
                    <a:prstGeom prst="rect">
                      <a:avLst/>
                    </a:prstGeom>
                    <a:noFill/>
                  </pic:spPr>
                </pic:pic>
              </a:graphicData>
            </a:graphic>
          </wp:anchor>
        </w:drawing>
      </w:r>
      <w:r>
        <w:rPr>
          <w:rFonts w:eastAsia="Times New Roman"/>
          <w:noProof/>
          <w:color w:val="000000"/>
          <w:sz w:val="20"/>
          <w:szCs w:val="20"/>
          <w:lang w:eastAsia="en-ZA"/>
        </w:rPr>
        <w:drawing>
          <wp:anchor distT="0" distB="0" distL="114300" distR="114300" simplePos="0" relativeHeight="251653632" behindDoc="1" locked="0" layoutInCell="1" allowOverlap="1">
            <wp:simplePos x="0" y="0"/>
            <wp:positionH relativeFrom="column">
              <wp:posOffset>5092700</wp:posOffset>
            </wp:positionH>
            <wp:positionV relativeFrom="paragraph">
              <wp:posOffset>445770</wp:posOffset>
            </wp:positionV>
            <wp:extent cx="947420" cy="1337945"/>
            <wp:effectExtent l="19050" t="0" r="5080" b="0"/>
            <wp:wrapTight wrapText="bothSides">
              <wp:wrapPolygon edited="0">
                <wp:start x="-434" y="0"/>
                <wp:lineTo x="-434" y="21221"/>
                <wp:lineTo x="21716" y="21221"/>
                <wp:lineTo x="21716" y="0"/>
                <wp:lineTo x="-434" y="0"/>
              </wp:wrapPolygon>
            </wp:wrapTight>
            <wp:docPr id="11" name="Picture 11" descr="Nelson_Glu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lson_Glueck"/>
                    <pic:cNvPicPr>
                      <a:picLocks noChangeAspect="1" noChangeArrowheads="1"/>
                    </pic:cNvPicPr>
                  </pic:nvPicPr>
                  <pic:blipFill>
                    <a:blip r:embed="rId14" cstate="print"/>
                    <a:srcRect/>
                    <a:stretch>
                      <a:fillRect/>
                    </a:stretch>
                  </pic:blipFill>
                  <pic:spPr bwMode="auto">
                    <a:xfrm>
                      <a:off x="0" y="0"/>
                      <a:ext cx="947420" cy="1337945"/>
                    </a:xfrm>
                    <a:prstGeom prst="rect">
                      <a:avLst/>
                    </a:prstGeom>
                    <a:noFill/>
                  </pic:spPr>
                </pic:pic>
              </a:graphicData>
            </a:graphic>
          </wp:anchor>
        </w:drawing>
      </w:r>
      <w:r w:rsidR="004C10C9" w:rsidRPr="000632CF">
        <w:rPr>
          <w:rFonts w:eastAsia="Times New Roman"/>
          <w:color w:val="000000"/>
          <w:sz w:val="20"/>
          <w:szCs w:val="20"/>
        </w:rPr>
        <w:t xml:space="preserve">Archaeology is the study of material remains of past human life and activities. An archaeologist is the person who conducts the research of those material remains. </w:t>
      </w:r>
    </w:p>
    <w:p w:rsidR="004C10C9" w:rsidRPr="000632CF" w:rsidRDefault="004C10C9" w:rsidP="004C10C9">
      <w:p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Here's what some of the great archaeologists and students of archaeology had to say about how material remains of past human life and activities affected the Bible. </w:t>
      </w:r>
    </w:p>
    <w:p w:rsidR="004C10C9" w:rsidRPr="000632CF" w:rsidRDefault="004C10C9" w:rsidP="004C10C9">
      <w:pPr>
        <w:numPr>
          <w:ilvl w:val="0"/>
          <w:numId w:val="32"/>
        </w:numPr>
        <w:spacing w:before="100" w:beforeAutospacing="1" w:after="100" w:afterAutospacing="1" w:line="240" w:lineRule="auto"/>
        <w:rPr>
          <w:rFonts w:eastAsia="Times New Roman"/>
          <w:color w:val="000000"/>
          <w:sz w:val="20"/>
          <w:szCs w:val="20"/>
        </w:rPr>
      </w:pPr>
      <w:r w:rsidRPr="000632CF">
        <w:rPr>
          <w:rFonts w:eastAsia="Times New Roman"/>
          <w:b/>
          <w:color w:val="000000"/>
          <w:sz w:val="20"/>
          <w:szCs w:val="20"/>
        </w:rPr>
        <w:t xml:space="preserve">Nelson </w:t>
      </w:r>
      <w:proofErr w:type="spellStart"/>
      <w:r w:rsidRPr="000632CF">
        <w:rPr>
          <w:rFonts w:eastAsia="Times New Roman"/>
          <w:b/>
          <w:color w:val="000000"/>
          <w:sz w:val="20"/>
          <w:szCs w:val="20"/>
        </w:rPr>
        <w:t>Glueck</w:t>
      </w:r>
      <w:proofErr w:type="spellEnd"/>
      <w:r w:rsidRPr="000632CF">
        <w:rPr>
          <w:rFonts w:eastAsia="Times New Roman"/>
          <w:color w:val="000000"/>
          <w:sz w:val="20"/>
          <w:szCs w:val="20"/>
        </w:rPr>
        <w:t xml:space="preserve"> - "It may be stated categorically that no archaeological discovery has ever controverted a biblical reference." </w:t>
      </w:r>
    </w:p>
    <w:p w:rsidR="004C10C9" w:rsidRPr="000632CF" w:rsidRDefault="004C10C9" w:rsidP="004C10C9">
      <w:pPr>
        <w:numPr>
          <w:ilvl w:val="0"/>
          <w:numId w:val="32"/>
        </w:numPr>
        <w:spacing w:before="100" w:beforeAutospacing="1" w:after="100" w:afterAutospacing="1" w:line="240" w:lineRule="auto"/>
        <w:rPr>
          <w:rFonts w:eastAsia="Times New Roman"/>
          <w:color w:val="000000"/>
          <w:sz w:val="20"/>
          <w:szCs w:val="20"/>
        </w:rPr>
      </w:pPr>
      <w:r w:rsidRPr="000632CF">
        <w:rPr>
          <w:rFonts w:eastAsia="Times New Roman"/>
          <w:b/>
          <w:color w:val="000000"/>
          <w:sz w:val="20"/>
          <w:szCs w:val="20"/>
        </w:rPr>
        <w:t>William F. Albright</w:t>
      </w:r>
      <w:r w:rsidRPr="000632CF">
        <w:rPr>
          <w:rFonts w:eastAsia="Times New Roman"/>
          <w:color w:val="000000"/>
          <w:sz w:val="20"/>
          <w:szCs w:val="20"/>
        </w:rPr>
        <w:t xml:space="preserve"> - "There can be no doubt that archaeology has confirmed the substantial historicity of Old Testament traditions." </w:t>
      </w:r>
    </w:p>
    <w:p w:rsidR="004C10C9" w:rsidRPr="000632CF" w:rsidRDefault="004C10C9" w:rsidP="004C10C9">
      <w:pPr>
        <w:numPr>
          <w:ilvl w:val="0"/>
          <w:numId w:val="32"/>
        </w:numPr>
        <w:spacing w:before="100" w:beforeAutospacing="1" w:after="100" w:afterAutospacing="1" w:line="240" w:lineRule="auto"/>
        <w:rPr>
          <w:rFonts w:eastAsia="Times New Roman"/>
          <w:color w:val="000000"/>
          <w:sz w:val="20"/>
          <w:szCs w:val="20"/>
        </w:rPr>
      </w:pPr>
      <w:r w:rsidRPr="000632CF">
        <w:rPr>
          <w:rFonts w:eastAsia="Times New Roman"/>
          <w:b/>
          <w:color w:val="000000"/>
          <w:sz w:val="20"/>
          <w:szCs w:val="20"/>
        </w:rPr>
        <w:t>F.F. Bruce</w:t>
      </w:r>
      <w:r w:rsidRPr="000632CF">
        <w:rPr>
          <w:rFonts w:eastAsia="Times New Roman"/>
          <w:color w:val="000000"/>
          <w:sz w:val="20"/>
          <w:szCs w:val="20"/>
        </w:rPr>
        <w:t xml:space="preserve"> - "Where Luke has been suspected of inaccuracy, and accuracy has been vindicated by some inscriptional evidence, it may be legitimate to say archaeology has confirmed the New Testament record." </w:t>
      </w:r>
    </w:p>
    <w:p w:rsidR="004C10C9" w:rsidRPr="000632CF" w:rsidRDefault="004C10C9" w:rsidP="004C10C9">
      <w:pPr>
        <w:numPr>
          <w:ilvl w:val="0"/>
          <w:numId w:val="32"/>
        </w:numPr>
        <w:spacing w:before="100" w:beforeAutospacing="1" w:after="100" w:afterAutospacing="1" w:line="240" w:lineRule="auto"/>
        <w:rPr>
          <w:rFonts w:eastAsia="Times New Roman"/>
          <w:color w:val="000000"/>
          <w:sz w:val="20"/>
          <w:szCs w:val="20"/>
        </w:rPr>
      </w:pPr>
      <w:r w:rsidRPr="000632CF">
        <w:rPr>
          <w:rFonts w:eastAsia="Times New Roman"/>
          <w:b/>
          <w:color w:val="000000"/>
          <w:sz w:val="20"/>
          <w:szCs w:val="20"/>
        </w:rPr>
        <w:t>Merrill Unger</w:t>
      </w:r>
      <w:r w:rsidRPr="000632CF">
        <w:rPr>
          <w:rFonts w:eastAsia="Times New Roman"/>
          <w:color w:val="000000"/>
          <w:sz w:val="20"/>
          <w:szCs w:val="20"/>
        </w:rPr>
        <w:t xml:space="preserve"> - "Old Testament archaeology has rediscovered whole nations, resurrected important peoples, and in a most astonishing manner filled in historical gaps, adding immeasurably to the knowledge of biblical backgrounds." </w:t>
      </w:r>
    </w:p>
    <w:p w:rsidR="004C10C9" w:rsidRDefault="004C10C9" w:rsidP="004C10C9">
      <w:pPr>
        <w:numPr>
          <w:ilvl w:val="0"/>
          <w:numId w:val="32"/>
        </w:numPr>
        <w:spacing w:before="100" w:beforeAutospacing="1" w:after="100" w:afterAutospacing="1" w:line="240" w:lineRule="auto"/>
        <w:rPr>
          <w:rFonts w:eastAsia="Times New Roman"/>
          <w:color w:val="000000"/>
          <w:sz w:val="20"/>
          <w:szCs w:val="20"/>
        </w:rPr>
      </w:pPr>
      <w:r w:rsidRPr="000632CF">
        <w:rPr>
          <w:rFonts w:eastAsia="Times New Roman"/>
          <w:b/>
          <w:color w:val="000000"/>
          <w:sz w:val="20"/>
          <w:szCs w:val="20"/>
        </w:rPr>
        <w:t>Miller Burrows</w:t>
      </w:r>
      <w:r w:rsidRPr="000632CF">
        <w:rPr>
          <w:rFonts w:eastAsia="Times New Roman"/>
          <w:color w:val="000000"/>
          <w:sz w:val="20"/>
          <w:szCs w:val="20"/>
        </w:rPr>
        <w:t xml:space="preserve"> - "Archaeology has in many cases refuted the views of modern critics. It has shown in a number of instances that these views rest on false assumptions and unreal, artificial schemes of historical development ... The excessive </w:t>
      </w:r>
      <w:proofErr w:type="spellStart"/>
      <w:r w:rsidRPr="000632CF">
        <w:rPr>
          <w:rFonts w:eastAsia="Times New Roman"/>
          <w:color w:val="000000"/>
          <w:sz w:val="20"/>
          <w:szCs w:val="20"/>
        </w:rPr>
        <w:t>skepticism</w:t>
      </w:r>
      <w:proofErr w:type="spellEnd"/>
      <w:r w:rsidRPr="000632CF">
        <w:rPr>
          <w:rFonts w:eastAsia="Times New Roman"/>
          <w:color w:val="000000"/>
          <w:sz w:val="20"/>
          <w:szCs w:val="20"/>
        </w:rPr>
        <w:t xml:space="preserve"> of many liberal theologians stems not from a careful evaluation of the available data, but from an enormous predisposition against the supernatural." </w:t>
      </w:r>
    </w:p>
    <w:p w:rsidR="007F5168" w:rsidRPr="007F5168" w:rsidRDefault="007F5168" w:rsidP="007F5168">
      <w:pPr>
        <w:spacing w:before="100" w:beforeAutospacing="1" w:after="100" w:afterAutospacing="1" w:line="240" w:lineRule="auto"/>
        <w:rPr>
          <w:rFonts w:eastAsia="Times New Roman"/>
          <w:b/>
          <w:color w:val="000000"/>
          <w:sz w:val="20"/>
          <w:szCs w:val="20"/>
        </w:rPr>
      </w:pPr>
      <w:r w:rsidRPr="007F5168">
        <w:rPr>
          <w:rFonts w:eastAsia="Times New Roman"/>
          <w:b/>
          <w:color w:val="000000"/>
          <w:sz w:val="20"/>
          <w:szCs w:val="20"/>
        </w:rPr>
        <w:t>TEXTUAL CRITICISM:</w:t>
      </w:r>
    </w:p>
    <w:p w:rsidR="007F5168" w:rsidRPr="007F5168" w:rsidRDefault="007F5168" w:rsidP="007F5168">
      <w:pPr>
        <w:ind w:left="360"/>
        <w:rPr>
          <w:sz w:val="20"/>
          <w:szCs w:val="20"/>
        </w:rPr>
      </w:pPr>
      <w:r w:rsidRPr="007F5168">
        <w:rPr>
          <w:sz w:val="20"/>
          <w:szCs w:val="20"/>
        </w:rPr>
        <w:t xml:space="preserve">Dr. Donald Waite is a Baptist scholar who has written in the </w:t>
      </w:r>
      <w:proofErr w:type="spellStart"/>
      <w:r w:rsidRPr="007F5168">
        <w:rPr>
          <w:sz w:val="20"/>
          <w:szCs w:val="20"/>
        </w:rPr>
        <w:t>defense</w:t>
      </w:r>
      <w:proofErr w:type="spellEnd"/>
      <w:r w:rsidRPr="007F5168">
        <w:rPr>
          <w:sz w:val="20"/>
          <w:szCs w:val="20"/>
        </w:rPr>
        <w:t xml:space="preserve"> of the Received Text for many years. He is President of the Dean </w:t>
      </w:r>
      <w:proofErr w:type="spellStart"/>
      <w:r w:rsidRPr="007F5168">
        <w:rPr>
          <w:sz w:val="20"/>
          <w:szCs w:val="20"/>
        </w:rPr>
        <w:t>Burgon</w:t>
      </w:r>
      <w:proofErr w:type="spellEnd"/>
      <w:r w:rsidRPr="007F5168">
        <w:rPr>
          <w:sz w:val="20"/>
          <w:szCs w:val="20"/>
        </w:rPr>
        <w:t xml:space="preserve"> Society and Director of Bible for Today ministries. He has earned a B.A. in classical Greek and Latin; a Th.M. with high </w:t>
      </w:r>
      <w:proofErr w:type="spellStart"/>
      <w:r w:rsidRPr="007F5168">
        <w:rPr>
          <w:sz w:val="20"/>
          <w:szCs w:val="20"/>
        </w:rPr>
        <w:t>honors</w:t>
      </w:r>
      <w:proofErr w:type="spellEnd"/>
      <w:r w:rsidRPr="007F5168">
        <w:rPr>
          <w:sz w:val="20"/>
          <w:szCs w:val="20"/>
        </w:rPr>
        <w:t xml:space="preserve"> in New Testament Greek Literature and Exegesis; an M.A. and Ph.D. in Speech; a Th.D. with </w:t>
      </w:r>
      <w:proofErr w:type="spellStart"/>
      <w:r w:rsidRPr="007F5168">
        <w:rPr>
          <w:sz w:val="20"/>
          <w:szCs w:val="20"/>
        </w:rPr>
        <w:t>honors</w:t>
      </w:r>
      <w:proofErr w:type="spellEnd"/>
      <w:r w:rsidRPr="007F5168">
        <w:rPr>
          <w:sz w:val="20"/>
          <w:szCs w:val="20"/>
        </w:rPr>
        <w:t xml:space="preserve"> in Bible Exposition; and he holds both New Jersey and Pennsylvania teacher certificates in Greek and Language Arts. He taught Greek, Hebrew, Bible, Speech, and English for more than 35 years in nine schools. He has produced more than 700 studies on the Bible and other subjects. The </w:t>
      </w:r>
      <w:r w:rsidRPr="007F5168">
        <w:rPr>
          <w:sz w:val="20"/>
          <w:szCs w:val="20"/>
        </w:rPr>
        <w:lastRenderedPageBreak/>
        <w:t xml:space="preserve">following study is a summary of Waite's book </w:t>
      </w:r>
      <w:r w:rsidRPr="007F5168">
        <w:rPr>
          <w:b/>
          <w:i/>
          <w:color w:val="FF0000"/>
          <w:sz w:val="20"/>
          <w:szCs w:val="20"/>
        </w:rPr>
        <w:t>Defending the King James Bible</w:t>
      </w:r>
      <w:r w:rsidRPr="007F5168">
        <w:rPr>
          <w:sz w:val="20"/>
          <w:szCs w:val="20"/>
        </w:rPr>
        <w:t xml:space="preserve">, which is available from Bible for Today, 900 Park Avenue, Collingswood, New Jersey 08108. Waite presents a four-fold superiority of the King James Bible: (1) Superior Texts (Hebrew And Greek); (2) Superior Translators; (3) Superior Technique; And (4) Superior Theology. </w:t>
      </w:r>
    </w:p>
    <w:p w:rsidR="007F5168" w:rsidRPr="007F5168" w:rsidRDefault="007F5168" w:rsidP="007F5168">
      <w:pPr>
        <w:pStyle w:val="NoSpacing"/>
        <w:ind w:left="720"/>
        <w:rPr>
          <w:sz w:val="20"/>
          <w:szCs w:val="20"/>
        </w:rPr>
      </w:pPr>
      <w:r w:rsidRPr="007F5168">
        <w:rPr>
          <w:b/>
          <w:sz w:val="20"/>
          <w:szCs w:val="20"/>
        </w:rPr>
        <w:t>Quote taken from:</w:t>
      </w:r>
      <w:r w:rsidRPr="007F5168">
        <w:rPr>
          <w:sz w:val="20"/>
          <w:szCs w:val="20"/>
        </w:rPr>
        <w:t xml:space="preserve"> The Four-Fold Superiority of the King James Bible- by Dr. D.A. Waite</w:t>
      </w:r>
    </w:p>
    <w:p w:rsidR="007F5168" w:rsidRPr="007F5168" w:rsidRDefault="007F5168" w:rsidP="007F5168">
      <w:pPr>
        <w:pStyle w:val="ListParagraph"/>
        <w:rPr>
          <w:color w:val="000000"/>
          <w:sz w:val="20"/>
          <w:szCs w:val="20"/>
        </w:rPr>
      </w:pPr>
      <w:r w:rsidRPr="007F5168">
        <w:rPr>
          <w:b/>
          <w:color w:val="000000"/>
          <w:sz w:val="20"/>
          <w:szCs w:val="20"/>
        </w:rPr>
        <w:t>Section: The King James Bible Has A Superior New Testament Greek Text</w:t>
      </w:r>
    </w:p>
    <w:p w:rsidR="007F5168" w:rsidRDefault="007F5168" w:rsidP="007F5168">
      <w:pPr>
        <w:pStyle w:val="ListParagraph"/>
        <w:rPr>
          <w:sz w:val="20"/>
          <w:szCs w:val="20"/>
        </w:rPr>
      </w:pPr>
      <w:r w:rsidRPr="007F5168">
        <w:rPr>
          <w:sz w:val="20"/>
          <w:szCs w:val="20"/>
        </w:rPr>
        <w:t xml:space="preserve">“In 1881, </w:t>
      </w:r>
      <w:r w:rsidRPr="007F5168">
        <w:rPr>
          <w:b/>
          <w:color w:val="FF0000"/>
          <w:sz w:val="20"/>
          <w:szCs w:val="20"/>
        </w:rPr>
        <w:t>two theological heretics (posing as conservatives) from the Anglican Church,</w:t>
      </w:r>
      <w:r w:rsidRPr="007F5168">
        <w:rPr>
          <w:sz w:val="20"/>
          <w:szCs w:val="20"/>
        </w:rPr>
        <w:t xml:space="preserve"> </w:t>
      </w:r>
      <w:r w:rsidRPr="007F5168">
        <w:rPr>
          <w:b/>
          <w:color w:val="FF0000"/>
          <w:sz w:val="20"/>
          <w:szCs w:val="20"/>
        </w:rPr>
        <w:t xml:space="preserve">B.F. Westcott and F.J.A. </w:t>
      </w:r>
      <w:proofErr w:type="spellStart"/>
      <w:r w:rsidRPr="007F5168">
        <w:rPr>
          <w:b/>
          <w:color w:val="FF0000"/>
          <w:sz w:val="20"/>
          <w:szCs w:val="20"/>
        </w:rPr>
        <w:t>Hort</w:t>
      </w:r>
      <w:proofErr w:type="spellEnd"/>
      <w:r w:rsidRPr="007F5168">
        <w:rPr>
          <w:b/>
          <w:color w:val="FF0000"/>
          <w:sz w:val="20"/>
          <w:szCs w:val="20"/>
        </w:rPr>
        <w:t xml:space="preserve">, published their Greek text that REJECTED THE TR IN 5,604 PLACES BY MY ACTUAL COUNT. </w:t>
      </w:r>
      <w:r w:rsidRPr="007F5168">
        <w:rPr>
          <w:sz w:val="20"/>
          <w:szCs w:val="20"/>
        </w:rPr>
        <w:t xml:space="preserve">This included </w:t>
      </w:r>
      <w:r w:rsidRPr="007F5168">
        <w:rPr>
          <w:b/>
          <w:color w:val="FF0000"/>
          <w:sz w:val="20"/>
          <w:szCs w:val="20"/>
        </w:rPr>
        <w:t>9,970 Greek words that were either added, subtracted, or changed from the TR</w:t>
      </w:r>
      <w:r w:rsidRPr="007F5168">
        <w:rPr>
          <w:sz w:val="20"/>
          <w:szCs w:val="20"/>
        </w:rPr>
        <w:t xml:space="preserve">. This involves, on the average, </w:t>
      </w:r>
      <w:r w:rsidRPr="007F5168">
        <w:rPr>
          <w:b/>
          <w:color w:val="FF0000"/>
          <w:sz w:val="20"/>
          <w:szCs w:val="20"/>
        </w:rPr>
        <w:t>15.4 words per page of the Greek N.T., or a total of 45.9 pages in all. It is 7% of the total of 140,521 words in the TR Greek N.T.</w:t>
      </w:r>
      <w:r w:rsidRPr="007F5168">
        <w:rPr>
          <w:sz w:val="20"/>
          <w:szCs w:val="20"/>
        </w:rPr>
        <w:t xml:space="preserve"> It was a radically new Greek text. Westcott and </w:t>
      </w:r>
      <w:proofErr w:type="spellStart"/>
      <w:r w:rsidRPr="007F5168">
        <w:rPr>
          <w:sz w:val="20"/>
          <w:szCs w:val="20"/>
        </w:rPr>
        <w:t>Hort</w:t>
      </w:r>
      <w:proofErr w:type="spellEnd"/>
      <w:r w:rsidRPr="007F5168">
        <w:rPr>
          <w:sz w:val="20"/>
          <w:szCs w:val="20"/>
        </w:rPr>
        <w:t xml:space="preserve"> concocted a new Greek text and changed the TR that had been used in the Church from the beginning of the writing of the N.T.”</w:t>
      </w:r>
    </w:p>
    <w:p w:rsidR="007F5168" w:rsidRPr="007F5168" w:rsidRDefault="007F5168" w:rsidP="007F5168">
      <w:pPr>
        <w:rPr>
          <w:sz w:val="20"/>
          <w:szCs w:val="20"/>
        </w:rPr>
      </w:pPr>
      <w:r w:rsidRPr="007F5168">
        <w:rPr>
          <w:sz w:val="20"/>
          <w:szCs w:val="20"/>
        </w:rPr>
        <w:t xml:space="preserve">DR. FREDERICK SCRIVENER WHO WAS COMMISSIONED IN ABOUT 1885, BY THE CAMBRIDGE UNIVERSITY PRESS, TO COME UP WITH THE EXACT GREEK TEXT THAT UNDERLIES THE KING JAMES BIBLE. SCRIVENER SET DOWN ALL OF THE GREEK WORDS USED BY THE KJV, BUT HE DID SOMETHING ELSE AS WELL. HE PUT IN BOLD FACE TYPE ALL OF THE ALTERATIONS MADE BY EDITORS WESTCOTT AND HORT IN THEIR 1881 ENGLISH REVISED VERSION. He inserted the exact alterations in the footnotes. These consisted of either additions of Greek words, subtractions of Greek words, or changes of Greek words in some other way. This Greek text edition has been reprinted by the Bible for Today. It is a very useful tool. Scrivener's Greek text is also available on the LOGOS Computer Program which enables the student to study more carefully. Dr. Jack Moorman counted 140,521 Greek words in the Textus Receptus. Scrivener's Greek edition has 647 pages which would average 217 Greek words per page. That's what the Textus Receptus has. </w:t>
      </w:r>
    </w:p>
    <w:p w:rsidR="004C10C9" w:rsidRPr="000632CF" w:rsidRDefault="004C10C9" w:rsidP="004C10C9">
      <w:pPr>
        <w:spacing w:before="100" w:beforeAutospacing="1" w:after="100" w:afterAutospacing="1" w:line="240" w:lineRule="auto"/>
        <w:outlineLvl w:val="1"/>
        <w:rPr>
          <w:rFonts w:eastAsia="Times New Roman"/>
          <w:b/>
          <w:bCs/>
          <w:color w:val="000000"/>
        </w:rPr>
      </w:pPr>
      <w:r w:rsidRPr="000632CF">
        <w:rPr>
          <w:rFonts w:eastAsia="Times New Roman"/>
          <w:b/>
          <w:bCs/>
          <w:color w:val="000000"/>
        </w:rPr>
        <w:t>Archaeology and the Old Testament</w:t>
      </w:r>
    </w:p>
    <w:p w:rsidR="004C10C9" w:rsidRPr="000632CF" w:rsidRDefault="004C10C9" w:rsidP="004C10C9">
      <w:pPr>
        <w:numPr>
          <w:ilvl w:val="0"/>
          <w:numId w:val="33"/>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Genesis derives the ancestry of Israel from Mesopotamia. Archaeology confirms it. </w:t>
      </w:r>
    </w:p>
    <w:p w:rsidR="004C10C9" w:rsidRPr="000632CF" w:rsidRDefault="004C10C9" w:rsidP="004C10C9">
      <w:pPr>
        <w:numPr>
          <w:ilvl w:val="0"/>
          <w:numId w:val="33"/>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Genesis 11:1 reads that "The whole earth was of one language and one speech." God confounded the language in Genesis 11:9. Most philologists attest to the likelihood of such an origin for the world's languages. </w:t>
      </w:r>
    </w:p>
    <w:p w:rsidR="004C10C9" w:rsidRPr="000632CF" w:rsidRDefault="004C10C9" w:rsidP="004C10C9">
      <w:pPr>
        <w:numPr>
          <w:ilvl w:val="0"/>
          <w:numId w:val="33"/>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In the genealogy of Esau, there is mention of the </w:t>
      </w:r>
      <w:proofErr w:type="spellStart"/>
      <w:r w:rsidRPr="000632CF">
        <w:rPr>
          <w:rFonts w:eastAsia="Times New Roman"/>
          <w:color w:val="000000"/>
          <w:sz w:val="20"/>
          <w:szCs w:val="20"/>
        </w:rPr>
        <w:t>Horites</w:t>
      </w:r>
      <w:proofErr w:type="spellEnd"/>
      <w:r w:rsidRPr="000632CF">
        <w:rPr>
          <w:rFonts w:eastAsia="Times New Roman"/>
          <w:color w:val="000000"/>
          <w:sz w:val="20"/>
          <w:szCs w:val="20"/>
        </w:rPr>
        <w:t xml:space="preserve"> (Gen. 36:20). Archaeology confirms the </w:t>
      </w:r>
      <w:proofErr w:type="spellStart"/>
      <w:r w:rsidRPr="000632CF">
        <w:rPr>
          <w:rFonts w:eastAsia="Times New Roman"/>
          <w:color w:val="000000"/>
          <w:sz w:val="20"/>
          <w:szCs w:val="20"/>
        </w:rPr>
        <w:t>Horites</w:t>
      </w:r>
      <w:proofErr w:type="spellEnd"/>
      <w:r w:rsidRPr="000632CF">
        <w:rPr>
          <w:rFonts w:eastAsia="Times New Roman"/>
          <w:color w:val="000000"/>
          <w:sz w:val="20"/>
          <w:szCs w:val="20"/>
        </w:rPr>
        <w:t xml:space="preserve"> were a prominent group of warriors living in the near East in Patriarchal times. </w:t>
      </w:r>
    </w:p>
    <w:p w:rsidR="004C10C9" w:rsidRPr="000632CF" w:rsidRDefault="004C10C9" w:rsidP="004C10C9">
      <w:pPr>
        <w:numPr>
          <w:ilvl w:val="0"/>
          <w:numId w:val="33"/>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The Bible claims the walls of Jericho fell outwards. Critics scoffed because "walls of cities do not fall outwards, they fall inwards." Archaeology proved in the early 1930s that the walls of Jericho did fall outward, just as the Bible said. </w:t>
      </w:r>
    </w:p>
    <w:p w:rsidR="004C10C9" w:rsidRPr="000632CF" w:rsidRDefault="004C10C9" w:rsidP="004C10C9">
      <w:pPr>
        <w:numPr>
          <w:ilvl w:val="0"/>
          <w:numId w:val="33"/>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One critic said the Biblical record of the laver made of brass mirrors was not an original entry into the Priestly Code. So, he dated the writing of the Law at 500 B.C. However, archaeology has since found evidence of such bronze mirrors in what is known as the Empire Period of Egypt's history (1500-1200 B.C.). That's contemporary with Moses. </w:t>
      </w:r>
    </w:p>
    <w:p w:rsidR="004C10C9" w:rsidRPr="000632CF" w:rsidRDefault="004C10C9" w:rsidP="004C10C9">
      <w:pPr>
        <w:numPr>
          <w:ilvl w:val="0"/>
          <w:numId w:val="33"/>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A century ago such familiar Biblical cities as Jericho, Samaria, Bethel, Shiloh, </w:t>
      </w:r>
      <w:proofErr w:type="spellStart"/>
      <w:r w:rsidRPr="000632CF">
        <w:rPr>
          <w:rFonts w:eastAsia="Times New Roman"/>
          <w:color w:val="000000"/>
          <w:sz w:val="20"/>
          <w:szCs w:val="20"/>
        </w:rPr>
        <w:t>Bethshan</w:t>
      </w:r>
      <w:proofErr w:type="spellEnd"/>
      <w:r w:rsidRPr="000632CF">
        <w:rPr>
          <w:rFonts w:eastAsia="Times New Roman"/>
          <w:color w:val="000000"/>
          <w:sz w:val="20"/>
          <w:szCs w:val="20"/>
        </w:rPr>
        <w:t xml:space="preserve">, Gezer, </w:t>
      </w:r>
      <w:proofErr w:type="spellStart"/>
      <w:r w:rsidRPr="000632CF">
        <w:rPr>
          <w:rFonts w:eastAsia="Times New Roman"/>
          <w:color w:val="000000"/>
          <w:sz w:val="20"/>
          <w:szCs w:val="20"/>
        </w:rPr>
        <w:t>Nineven</w:t>
      </w:r>
      <w:proofErr w:type="spellEnd"/>
      <w:r w:rsidRPr="000632CF">
        <w:rPr>
          <w:rFonts w:eastAsia="Times New Roman"/>
          <w:color w:val="000000"/>
          <w:sz w:val="20"/>
          <w:szCs w:val="20"/>
        </w:rPr>
        <w:t xml:space="preserve">, Babylon, Ur and many others were shapeless mounds. Critics scoffed at the Biblical record. Within the last 100 years, all of these cities have been uncovered. The importance of the discoveries is that the excavation has produced material which confirms the Scriptures point after point. </w:t>
      </w:r>
    </w:p>
    <w:p w:rsidR="004C10C9" w:rsidRPr="000632CF" w:rsidRDefault="004C10C9" w:rsidP="004C10C9">
      <w:pPr>
        <w:numPr>
          <w:ilvl w:val="0"/>
          <w:numId w:val="33"/>
        </w:numPr>
        <w:spacing w:before="100" w:beforeAutospacing="1" w:after="100" w:afterAutospacing="1" w:line="240" w:lineRule="auto"/>
        <w:rPr>
          <w:rFonts w:eastAsia="Times New Roman"/>
          <w:b/>
          <w:color w:val="000000"/>
          <w:sz w:val="20"/>
          <w:szCs w:val="20"/>
        </w:rPr>
      </w:pPr>
      <w:r w:rsidRPr="000632CF">
        <w:rPr>
          <w:rFonts w:eastAsia="Times New Roman"/>
          <w:color w:val="000000"/>
          <w:sz w:val="20"/>
          <w:szCs w:val="20"/>
        </w:rPr>
        <w:t xml:space="preserve">Excavations are dated on the basis of levels at which things are found. At </w:t>
      </w:r>
      <w:proofErr w:type="spellStart"/>
      <w:r w:rsidRPr="000632CF">
        <w:rPr>
          <w:rFonts w:eastAsia="Times New Roman"/>
          <w:color w:val="000000"/>
          <w:sz w:val="20"/>
          <w:szCs w:val="20"/>
        </w:rPr>
        <w:t>Tepe</w:t>
      </w:r>
      <w:proofErr w:type="spellEnd"/>
      <w:r w:rsidRPr="000632CF">
        <w:rPr>
          <w:rFonts w:eastAsia="Times New Roman"/>
          <w:color w:val="000000"/>
          <w:sz w:val="20"/>
          <w:szCs w:val="20"/>
        </w:rPr>
        <w:t xml:space="preserve"> </w:t>
      </w:r>
      <w:proofErr w:type="spellStart"/>
      <w:r w:rsidRPr="000632CF">
        <w:rPr>
          <w:rFonts w:eastAsia="Times New Roman"/>
          <w:color w:val="000000"/>
          <w:sz w:val="20"/>
          <w:szCs w:val="20"/>
        </w:rPr>
        <w:t>Gawra</w:t>
      </w:r>
      <w:proofErr w:type="spellEnd"/>
      <w:r w:rsidRPr="000632CF">
        <w:rPr>
          <w:rFonts w:eastAsia="Times New Roman"/>
          <w:color w:val="000000"/>
          <w:sz w:val="20"/>
          <w:szCs w:val="20"/>
        </w:rPr>
        <w:t xml:space="preserve">, a few miles north of Nineveh, a seal was found which depicted a man, a woman and a serpent. Another seal depicted a man and a serpent. Another seal depicted a man and a women picking fruit from a tree. </w:t>
      </w:r>
      <w:r w:rsidRPr="000632CF">
        <w:rPr>
          <w:rFonts w:eastAsia="Times New Roman"/>
          <w:color w:val="000000"/>
          <w:sz w:val="20"/>
          <w:szCs w:val="20"/>
        </w:rPr>
        <w:lastRenderedPageBreak/>
        <w:t xml:space="preserve">Behind the woman was a serpent standing erect. The seals were found in the level antedating 3000 B.C. It suggests that the story of the temptation is very old. It was known about long before Abraham and Moses. </w:t>
      </w:r>
      <w:r w:rsidRPr="000632CF">
        <w:rPr>
          <w:rFonts w:eastAsia="Times New Roman"/>
          <w:b/>
          <w:color w:val="000000"/>
          <w:sz w:val="20"/>
          <w:szCs w:val="20"/>
        </w:rPr>
        <w:t xml:space="preserve">It was not some Hebrew fairy tale. </w:t>
      </w:r>
    </w:p>
    <w:p w:rsidR="004C10C9" w:rsidRPr="000632CF" w:rsidRDefault="004C10C9" w:rsidP="004C10C9">
      <w:pPr>
        <w:spacing w:after="0" w:line="240" w:lineRule="auto"/>
        <w:rPr>
          <w:rFonts w:eastAsia="Times New Roman"/>
          <w:color w:val="000000"/>
          <w:sz w:val="20"/>
          <w:szCs w:val="20"/>
        </w:rPr>
      </w:pPr>
      <w:r w:rsidRPr="000632CF">
        <w:rPr>
          <w:rFonts w:eastAsia="Times New Roman"/>
          <w:color w:val="000000"/>
          <w:sz w:val="20"/>
          <w:szCs w:val="20"/>
        </w:rPr>
        <w:t xml:space="preserve">These are but a few of hundreds of confirmations of the Old Testament from archaeology. </w:t>
      </w:r>
    </w:p>
    <w:p w:rsidR="004C10C9" w:rsidRPr="000632CF" w:rsidRDefault="00243B96" w:rsidP="004C10C9">
      <w:pPr>
        <w:spacing w:after="0" w:line="240" w:lineRule="auto"/>
        <w:rPr>
          <w:rFonts w:eastAsia="Times New Roman"/>
          <w:color w:val="000000"/>
          <w:sz w:val="20"/>
          <w:szCs w:val="20"/>
        </w:rPr>
      </w:pPr>
      <w:r w:rsidRPr="00243B96">
        <w:rPr>
          <w:rFonts w:eastAsia="Times New Roman"/>
          <w:color w:val="000000"/>
          <w:sz w:val="20"/>
          <w:szCs w:val="20"/>
        </w:rPr>
        <w:pict>
          <v:rect id="_x0000_i1026" style="width:0;height:1.5pt" o:hralign="center" o:hrstd="t" o:hr="t" fillcolor="#aca899" stroked="f"/>
        </w:pict>
      </w:r>
    </w:p>
    <w:p w:rsidR="004C10C9" w:rsidRPr="000632CF" w:rsidRDefault="004C10C9" w:rsidP="004C10C9">
      <w:pPr>
        <w:spacing w:before="100" w:beforeAutospacing="1" w:after="100" w:afterAutospacing="1" w:line="240" w:lineRule="auto"/>
        <w:outlineLvl w:val="1"/>
        <w:rPr>
          <w:rFonts w:eastAsia="Times New Roman"/>
          <w:b/>
          <w:bCs/>
          <w:color w:val="000000"/>
        </w:rPr>
      </w:pPr>
      <w:r w:rsidRPr="000632CF">
        <w:rPr>
          <w:rFonts w:eastAsia="Times New Roman"/>
          <w:b/>
          <w:bCs/>
          <w:color w:val="000000"/>
        </w:rPr>
        <w:t>Archaeology and the New Testament</w:t>
      </w:r>
    </w:p>
    <w:p w:rsidR="004C10C9" w:rsidRPr="000632CF" w:rsidRDefault="004C10C9" w:rsidP="004C10C9">
      <w:pPr>
        <w:numPr>
          <w:ilvl w:val="0"/>
          <w:numId w:val="34"/>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Sir William Ramsay is regarded as one of the greatest archaeologists ever to have lived. He believed that the Book of Acts was a product of the mid-second century A.D. (</w:t>
      </w:r>
      <w:smartTag w:uri="urn:schemas-microsoft-com:office:smarttags" w:element="metricconverter">
        <w:smartTagPr>
          <w:attr w:name="ProductID" w:val="150 A"/>
        </w:smartTagPr>
        <w:r w:rsidRPr="000632CF">
          <w:rPr>
            <w:rFonts w:eastAsia="Times New Roman"/>
            <w:color w:val="000000"/>
            <w:sz w:val="20"/>
            <w:szCs w:val="20"/>
          </w:rPr>
          <w:t>150 A</w:t>
        </w:r>
      </w:smartTag>
      <w:r w:rsidRPr="000632CF">
        <w:rPr>
          <w:rFonts w:eastAsia="Times New Roman"/>
          <w:color w:val="000000"/>
          <w:sz w:val="20"/>
          <w:szCs w:val="20"/>
        </w:rPr>
        <w:t xml:space="preserve">.D.). He set out to prove it. However, after thorough research, he changed his mind. He became a firm defender for the mid-first century authorship of Acts. </w:t>
      </w:r>
    </w:p>
    <w:p w:rsidR="004C10C9" w:rsidRPr="000632CF" w:rsidRDefault="004C10C9" w:rsidP="004C10C9">
      <w:pPr>
        <w:numPr>
          <w:ilvl w:val="0"/>
          <w:numId w:val="34"/>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For many critics the account of the birth of Jesus was held as ridiculous. They argued that there was no census, that </w:t>
      </w:r>
      <w:proofErr w:type="spellStart"/>
      <w:r w:rsidRPr="000632CF">
        <w:rPr>
          <w:rFonts w:eastAsia="Times New Roman"/>
          <w:color w:val="000000"/>
          <w:sz w:val="20"/>
          <w:szCs w:val="20"/>
        </w:rPr>
        <w:t>Quirinius</w:t>
      </w:r>
      <w:proofErr w:type="spellEnd"/>
      <w:r w:rsidRPr="000632CF">
        <w:rPr>
          <w:rFonts w:eastAsia="Times New Roman"/>
          <w:color w:val="000000"/>
          <w:sz w:val="20"/>
          <w:szCs w:val="20"/>
        </w:rPr>
        <w:t xml:space="preserve"> was not Governor of Syria at that time and that everyone did not have to return to his ancestral home for a census. Archaeology has proven the critics wrong (again) --- </w:t>
      </w:r>
    </w:p>
    <w:p w:rsidR="004C10C9" w:rsidRPr="000632CF" w:rsidRDefault="004C10C9" w:rsidP="004C10C9">
      <w:pPr>
        <w:numPr>
          <w:ilvl w:val="1"/>
          <w:numId w:val="34"/>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The Romans had a regular </w:t>
      </w:r>
      <w:proofErr w:type="spellStart"/>
      <w:r w:rsidRPr="000632CF">
        <w:rPr>
          <w:rFonts w:eastAsia="Times New Roman"/>
          <w:color w:val="000000"/>
          <w:sz w:val="20"/>
          <w:szCs w:val="20"/>
        </w:rPr>
        <w:t>enrollment</w:t>
      </w:r>
      <w:proofErr w:type="spellEnd"/>
      <w:r w:rsidRPr="000632CF">
        <w:rPr>
          <w:rFonts w:eastAsia="Times New Roman"/>
          <w:color w:val="000000"/>
          <w:sz w:val="20"/>
          <w:szCs w:val="20"/>
        </w:rPr>
        <w:t xml:space="preserve"> of taxpayers and held censuses every 14 years. The procedure was begun under Augustus. </w:t>
      </w:r>
    </w:p>
    <w:p w:rsidR="004C10C9" w:rsidRPr="000632CF" w:rsidRDefault="004C10C9" w:rsidP="004C10C9">
      <w:pPr>
        <w:numPr>
          <w:ilvl w:val="1"/>
          <w:numId w:val="34"/>
        </w:numPr>
        <w:spacing w:before="100" w:beforeAutospacing="1" w:after="100" w:afterAutospacing="1" w:line="240" w:lineRule="auto"/>
        <w:rPr>
          <w:rFonts w:eastAsia="Times New Roman"/>
          <w:color w:val="000000"/>
          <w:sz w:val="20"/>
          <w:szCs w:val="20"/>
        </w:rPr>
      </w:pPr>
      <w:proofErr w:type="spellStart"/>
      <w:r w:rsidRPr="000632CF">
        <w:rPr>
          <w:rFonts w:eastAsia="Times New Roman"/>
          <w:color w:val="000000"/>
          <w:sz w:val="20"/>
          <w:szCs w:val="20"/>
        </w:rPr>
        <w:t>Quirinius</w:t>
      </w:r>
      <w:proofErr w:type="spellEnd"/>
      <w:r w:rsidRPr="000632CF">
        <w:rPr>
          <w:rFonts w:eastAsia="Times New Roman"/>
          <w:color w:val="000000"/>
          <w:sz w:val="20"/>
          <w:szCs w:val="20"/>
        </w:rPr>
        <w:t xml:space="preserve"> was Governor of Syria about 7 B.C. </w:t>
      </w:r>
    </w:p>
    <w:p w:rsidR="004C10C9" w:rsidRPr="000632CF" w:rsidRDefault="004C10C9" w:rsidP="004C10C9">
      <w:pPr>
        <w:numPr>
          <w:ilvl w:val="1"/>
          <w:numId w:val="34"/>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A papyrus found in Egypt gives directions for the conduct of a census. Families were to return to their own governments to complete family registration of the </w:t>
      </w:r>
      <w:proofErr w:type="spellStart"/>
      <w:r w:rsidRPr="000632CF">
        <w:rPr>
          <w:rFonts w:eastAsia="Times New Roman"/>
          <w:color w:val="000000"/>
          <w:sz w:val="20"/>
          <w:szCs w:val="20"/>
        </w:rPr>
        <w:t>enrollment</w:t>
      </w:r>
      <w:proofErr w:type="spellEnd"/>
      <w:r w:rsidRPr="000632CF">
        <w:rPr>
          <w:rFonts w:eastAsia="Times New Roman"/>
          <w:color w:val="000000"/>
          <w:sz w:val="20"/>
          <w:szCs w:val="20"/>
        </w:rPr>
        <w:t xml:space="preserve"> and that the tilled lands might retain those belonging to them. </w:t>
      </w:r>
    </w:p>
    <w:p w:rsidR="004C10C9" w:rsidRPr="000632CF" w:rsidRDefault="004C10C9" w:rsidP="004C10C9">
      <w:pPr>
        <w:numPr>
          <w:ilvl w:val="0"/>
          <w:numId w:val="34"/>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Critics said Acts was unreliable because Luke wrote that </w:t>
      </w:r>
      <w:proofErr w:type="spellStart"/>
      <w:r w:rsidRPr="000632CF">
        <w:rPr>
          <w:rFonts w:eastAsia="Times New Roman"/>
          <w:color w:val="000000"/>
          <w:sz w:val="20"/>
          <w:szCs w:val="20"/>
        </w:rPr>
        <w:t>Lystra</w:t>
      </w:r>
      <w:proofErr w:type="spellEnd"/>
      <w:r w:rsidRPr="000632CF">
        <w:rPr>
          <w:rFonts w:eastAsia="Times New Roman"/>
          <w:color w:val="000000"/>
          <w:sz w:val="20"/>
          <w:szCs w:val="20"/>
        </w:rPr>
        <w:t xml:space="preserve"> and </w:t>
      </w:r>
      <w:proofErr w:type="spellStart"/>
      <w:r w:rsidRPr="000632CF">
        <w:rPr>
          <w:rFonts w:eastAsia="Times New Roman"/>
          <w:color w:val="000000"/>
          <w:sz w:val="20"/>
          <w:szCs w:val="20"/>
        </w:rPr>
        <w:t>Derbe</w:t>
      </w:r>
      <w:proofErr w:type="spellEnd"/>
      <w:r w:rsidRPr="000632CF">
        <w:rPr>
          <w:rFonts w:eastAsia="Times New Roman"/>
          <w:color w:val="000000"/>
          <w:sz w:val="20"/>
          <w:szCs w:val="20"/>
        </w:rPr>
        <w:t xml:space="preserve"> were in </w:t>
      </w:r>
      <w:proofErr w:type="spellStart"/>
      <w:r w:rsidRPr="000632CF">
        <w:rPr>
          <w:rFonts w:eastAsia="Times New Roman"/>
          <w:color w:val="000000"/>
          <w:sz w:val="20"/>
          <w:szCs w:val="20"/>
        </w:rPr>
        <w:t>Lycaonia</w:t>
      </w:r>
      <w:proofErr w:type="spellEnd"/>
      <w:r w:rsidRPr="000632CF">
        <w:rPr>
          <w:rFonts w:eastAsia="Times New Roman"/>
          <w:color w:val="000000"/>
          <w:sz w:val="20"/>
          <w:szCs w:val="20"/>
        </w:rPr>
        <w:t xml:space="preserve"> and </w:t>
      </w:r>
      <w:proofErr w:type="spellStart"/>
      <w:r w:rsidRPr="000632CF">
        <w:rPr>
          <w:rFonts w:eastAsia="Times New Roman"/>
          <w:color w:val="000000"/>
          <w:sz w:val="20"/>
          <w:szCs w:val="20"/>
        </w:rPr>
        <w:t>Iconium</w:t>
      </w:r>
      <w:proofErr w:type="spellEnd"/>
      <w:r w:rsidRPr="000632CF">
        <w:rPr>
          <w:rFonts w:eastAsia="Times New Roman"/>
          <w:color w:val="000000"/>
          <w:sz w:val="20"/>
          <w:szCs w:val="20"/>
        </w:rPr>
        <w:t xml:space="preserve"> was not (Acts 14:6). However, in 1910, Sir William Ramsay found a monument that showed </w:t>
      </w:r>
      <w:proofErr w:type="spellStart"/>
      <w:r w:rsidRPr="000632CF">
        <w:rPr>
          <w:rFonts w:eastAsia="Times New Roman"/>
          <w:color w:val="000000"/>
          <w:sz w:val="20"/>
          <w:szCs w:val="20"/>
        </w:rPr>
        <w:t>Iconium</w:t>
      </w:r>
      <w:proofErr w:type="spellEnd"/>
      <w:r w:rsidRPr="000632CF">
        <w:rPr>
          <w:rFonts w:eastAsia="Times New Roman"/>
          <w:color w:val="000000"/>
          <w:sz w:val="20"/>
          <w:szCs w:val="20"/>
        </w:rPr>
        <w:t xml:space="preserve"> was a </w:t>
      </w:r>
      <w:proofErr w:type="spellStart"/>
      <w:r w:rsidRPr="000632CF">
        <w:rPr>
          <w:rFonts w:eastAsia="Times New Roman"/>
          <w:color w:val="000000"/>
          <w:sz w:val="20"/>
          <w:szCs w:val="20"/>
        </w:rPr>
        <w:t>Phrygran</w:t>
      </w:r>
      <w:proofErr w:type="spellEnd"/>
      <w:r w:rsidRPr="000632CF">
        <w:rPr>
          <w:rFonts w:eastAsia="Times New Roman"/>
          <w:color w:val="000000"/>
          <w:sz w:val="20"/>
          <w:szCs w:val="20"/>
        </w:rPr>
        <w:t xml:space="preserve"> city. Later discoveries confirmed that. </w:t>
      </w:r>
    </w:p>
    <w:p w:rsidR="004C10C9" w:rsidRPr="000632CF" w:rsidRDefault="004C10C9" w:rsidP="004C10C9">
      <w:pPr>
        <w:numPr>
          <w:ilvl w:val="0"/>
          <w:numId w:val="34"/>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In his letter to the Romans, Paul mentions the city treasurer, Erastus (Romans 16:23). The letter was written in Corinth. Excavations of Corinth in 1929 found this </w:t>
      </w:r>
      <w:proofErr w:type="spellStart"/>
      <w:r w:rsidRPr="000632CF">
        <w:rPr>
          <w:rFonts w:eastAsia="Times New Roman"/>
          <w:color w:val="000000"/>
          <w:sz w:val="20"/>
          <w:szCs w:val="20"/>
        </w:rPr>
        <w:t>inscripion</w:t>
      </w:r>
      <w:proofErr w:type="spellEnd"/>
      <w:r w:rsidRPr="000632CF">
        <w:rPr>
          <w:rFonts w:eastAsia="Times New Roman"/>
          <w:color w:val="000000"/>
          <w:sz w:val="20"/>
          <w:szCs w:val="20"/>
        </w:rPr>
        <w:t xml:space="preserve"> on a pavement: "Erastus, curator of public buildings, laid this pavement at his own expense." The pavement dates from the 1st century A.D. </w:t>
      </w:r>
    </w:p>
    <w:p w:rsidR="004C10C9" w:rsidRPr="000632CF" w:rsidRDefault="004C10C9" w:rsidP="004C10C9">
      <w:pPr>
        <w:numPr>
          <w:ilvl w:val="0"/>
          <w:numId w:val="34"/>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Many critics have blasted the usage of certain words by Luke. </w:t>
      </w:r>
    </w:p>
    <w:p w:rsidR="004C10C9" w:rsidRPr="000632CF" w:rsidRDefault="004C10C9" w:rsidP="004C10C9">
      <w:pPr>
        <w:numPr>
          <w:ilvl w:val="1"/>
          <w:numId w:val="34"/>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Luke called rulers in Philippi "praetors." Scholars argued that two "</w:t>
      </w:r>
      <w:proofErr w:type="spellStart"/>
      <w:r w:rsidRPr="000632CF">
        <w:rPr>
          <w:rFonts w:eastAsia="Times New Roman"/>
          <w:color w:val="000000"/>
          <w:sz w:val="20"/>
          <w:szCs w:val="20"/>
        </w:rPr>
        <w:t>duumuirs</w:t>
      </w:r>
      <w:proofErr w:type="spellEnd"/>
      <w:r w:rsidRPr="000632CF">
        <w:rPr>
          <w:rFonts w:eastAsia="Times New Roman"/>
          <w:color w:val="000000"/>
          <w:sz w:val="20"/>
          <w:szCs w:val="20"/>
        </w:rPr>
        <w:t xml:space="preserve">" would have ruled the town. However, archaeology shows that the title of "praetor" was employed by the magistrates of a Roman colony. Luke was right. </w:t>
      </w:r>
    </w:p>
    <w:p w:rsidR="004C10C9" w:rsidRPr="000632CF" w:rsidRDefault="004C10C9" w:rsidP="004C10C9">
      <w:pPr>
        <w:numPr>
          <w:ilvl w:val="1"/>
          <w:numId w:val="34"/>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Luke called civil authorities in Thessalonica "</w:t>
      </w:r>
      <w:proofErr w:type="spellStart"/>
      <w:r w:rsidRPr="000632CF">
        <w:rPr>
          <w:rFonts w:eastAsia="Times New Roman"/>
          <w:color w:val="000000"/>
          <w:sz w:val="20"/>
          <w:szCs w:val="20"/>
        </w:rPr>
        <w:t>politarchs</w:t>
      </w:r>
      <w:proofErr w:type="spellEnd"/>
      <w:r w:rsidRPr="000632CF">
        <w:rPr>
          <w:rFonts w:eastAsia="Times New Roman"/>
          <w:color w:val="000000"/>
          <w:sz w:val="20"/>
          <w:szCs w:val="20"/>
        </w:rPr>
        <w:t xml:space="preserve">." Critics said there was no such person. However, 19 inscriptions have been unearthed which use the title. Luke was right. </w:t>
      </w:r>
    </w:p>
    <w:p w:rsidR="004C10C9" w:rsidRPr="000632CF" w:rsidRDefault="004C10C9" w:rsidP="004C10C9">
      <w:pPr>
        <w:numPr>
          <w:ilvl w:val="1"/>
          <w:numId w:val="34"/>
        </w:num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Luke called </w:t>
      </w:r>
      <w:proofErr w:type="spellStart"/>
      <w:r w:rsidRPr="000632CF">
        <w:rPr>
          <w:rFonts w:eastAsia="Times New Roman"/>
          <w:color w:val="000000"/>
          <w:sz w:val="20"/>
          <w:szCs w:val="20"/>
        </w:rPr>
        <w:t>Gallio</w:t>
      </w:r>
      <w:proofErr w:type="spellEnd"/>
      <w:r w:rsidRPr="000632CF">
        <w:rPr>
          <w:rFonts w:eastAsia="Times New Roman"/>
          <w:color w:val="000000"/>
          <w:sz w:val="20"/>
          <w:szCs w:val="20"/>
        </w:rPr>
        <w:t xml:space="preserve"> "proconsul." The Delphi inscription was unearthed which reads: "As </w:t>
      </w:r>
      <w:proofErr w:type="spellStart"/>
      <w:r w:rsidRPr="000632CF">
        <w:rPr>
          <w:rFonts w:eastAsia="Times New Roman"/>
          <w:color w:val="000000"/>
          <w:sz w:val="20"/>
          <w:szCs w:val="20"/>
        </w:rPr>
        <w:t>Lucius</w:t>
      </w:r>
      <w:proofErr w:type="spellEnd"/>
      <w:r w:rsidRPr="000632CF">
        <w:rPr>
          <w:rFonts w:eastAsia="Times New Roman"/>
          <w:color w:val="000000"/>
          <w:sz w:val="20"/>
          <w:szCs w:val="20"/>
        </w:rPr>
        <w:t xml:space="preserve"> </w:t>
      </w:r>
      <w:proofErr w:type="spellStart"/>
      <w:r w:rsidRPr="000632CF">
        <w:rPr>
          <w:rFonts w:eastAsia="Times New Roman"/>
          <w:color w:val="000000"/>
          <w:sz w:val="20"/>
          <w:szCs w:val="20"/>
        </w:rPr>
        <w:t>Junius</w:t>
      </w:r>
      <w:proofErr w:type="spellEnd"/>
      <w:r w:rsidRPr="000632CF">
        <w:rPr>
          <w:rFonts w:eastAsia="Times New Roman"/>
          <w:color w:val="000000"/>
          <w:sz w:val="20"/>
          <w:szCs w:val="20"/>
        </w:rPr>
        <w:t xml:space="preserve"> </w:t>
      </w:r>
      <w:proofErr w:type="spellStart"/>
      <w:r w:rsidRPr="000632CF">
        <w:rPr>
          <w:rFonts w:eastAsia="Times New Roman"/>
          <w:color w:val="000000"/>
          <w:sz w:val="20"/>
          <w:szCs w:val="20"/>
        </w:rPr>
        <w:t>Gallio</w:t>
      </w:r>
      <w:proofErr w:type="spellEnd"/>
      <w:r w:rsidRPr="000632CF">
        <w:rPr>
          <w:rFonts w:eastAsia="Times New Roman"/>
          <w:color w:val="000000"/>
          <w:sz w:val="20"/>
          <w:szCs w:val="20"/>
        </w:rPr>
        <w:t xml:space="preserve">, my friend and the proconsul of Achaia." </w:t>
      </w:r>
    </w:p>
    <w:p w:rsidR="004C10C9" w:rsidRPr="000632CF" w:rsidRDefault="004C10C9" w:rsidP="004C10C9">
      <w:p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Sir William Ramsay wrote of Luke: "Luke is a historian of the first rank ... this author should be placed along with the very greatest of historians." </w:t>
      </w:r>
    </w:p>
    <w:p w:rsidR="004C10C9" w:rsidRPr="000632CF" w:rsidRDefault="004C10C9" w:rsidP="004C10C9">
      <w:pPr>
        <w:spacing w:before="100" w:beforeAutospacing="1" w:after="100" w:afterAutospacing="1" w:line="240" w:lineRule="auto"/>
        <w:rPr>
          <w:rFonts w:eastAsia="Times New Roman"/>
          <w:color w:val="000000"/>
          <w:sz w:val="20"/>
          <w:szCs w:val="20"/>
        </w:rPr>
      </w:pPr>
      <w:r w:rsidRPr="000632CF">
        <w:rPr>
          <w:rFonts w:eastAsia="Times New Roman"/>
          <w:color w:val="000000"/>
          <w:sz w:val="20"/>
          <w:szCs w:val="20"/>
        </w:rPr>
        <w:t xml:space="preserve">The Bible is to be trusted as an authentic Book of antiquity. Archaeology supports and confirms facts as stated in the Bible. </w:t>
      </w:r>
    </w:p>
    <w:p w:rsidR="004C10C9" w:rsidRPr="000632CF" w:rsidRDefault="004C10C9" w:rsidP="004C10C9">
      <w:pPr>
        <w:spacing w:before="100" w:beforeAutospacing="1" w:after="100" w:afterAutospacing="1" w:line="240" w:lineRule="auto"/>
        <w:rPr>
          <w:rFonts w:eastAsia="Times New Roman"/>
          <w:b/>
          <w:color w:val="000000"/>
          <w:sz w:val="20"/>
          <w:szCs w:val="20"/>
        </w:rPr>
      </w:pPr>
      <w:r w:rsidRPr="000632CF">
        <w:rPr>
          <w:rFonts w:eastAsia="Times New Roman"/>
          <w:b/>
          <w:color w:val="000000"/>
          <w:sz w:val="20"/>
          <w:szCs w:val="20"/>
        </w:rPr>
        <w:t>[</w:t>
      </w:r>
      <w:r w:rsidR="00DD7768" w:rsidRPr="000632CF">
        <w:rPr>
          <w:rFonts w:eastAsia="Times New Roman"/>
          <w:b/>
          <w:color w:val="000000"/>
          <w:sz w:val="20"/>
          <w:szCs w:val="20"/>
        </w:rPr>
        <w:t>Taken</w:t>
      </w:r>
      <w:r w:rsidRPr="000632CF">
        <w:rPr>
          <w:rFonts w:eastAsia="Times New Roman"/>
          <w:b/>
          <w:color w:val="000000"/>
          <w:sz w:val="20"/>
          <w:szCs w:val="20"/>
        </w:rPr>
        <w:t xml:space="preserve"> from an Article: </w:t>
      </w:r>
      <w:r w:rsidR="00DD7768" w:rsidRPr="000632CF">
        <w:rPr>
          <w:rFonts w:eastAsia="Times New Roman"/>
          <w:b/>
          <w:color w:val="000000"/>
          <w:sz w:val="20"/>
          <w:szCs w:val="20"/>
        </w:rPr>
        <w:t>Archaeology</w:t>
      </w:r>
      <w:r w:rsidRPr="000632CF">
        <w:rPr>
          <w:rFonts w:eastAsia="Times New Roman"/>
          <w:b/>
          <w:color w:val="000000"/>
          <w:sz w:val="20"/>
          <w:szCs w:val="20"/>
        </w:rPr>
        <w:t xml:space="preserve"> and The Bible]</w:t>
      </w:r>
    </w:p>
    <w:p w:rsidR="000E7D54" w:rsidRPr="000632CF" w:rsidRDefault="000E7D54" w:rsidP="000E7D54">
      <w:pPr>
        <w:pStyle w:val="NoSpacing"/>
        <w:numPr>
          <w:ilvl w:val="0"/>
          <w:numId w:val="31"/>
        </w:numPr>
        <w:rPr>
          <w:sz w:val="20"/>
          <w:szCs w:val="20"/>
        </w:rPr>
      </w:pPr>
      <w:r w:rsidRPr="000632CF">
        <w:rPr>
          <w:sz w:val="20"/>
          <w:szCs w:val="20"/>
        </w:rPr>
        <w:t xml:space="preserve">Luke demonstrated a remarkably accurate knowledge of geographical and political ideas. </w:t>
      </w:r>
    </w:p>
    <w:p w:rsidR="000E7D54" w:rsidRPr="000632CF" w:rsidRDefault="000E7D54" w:rsidP="000E7D54">
      <w:pPr>
        <w:pStyle w:val="NoSpacing"/>
        <w:numPr>
          <w:ilvl w:val="0"/>
          <w:numId w:val="31"/>
        </w:numPr>
        <w:rPr>
          <w:b/>
          <w:color w:val="008080"/>
          <w:sz w:val="20"/>
          <w:szCs w:val="20"/>
        </w:rPr>
      </w:pPr>
      <w:r w:rsidRPr="000632CF">
        <w:rPr>
          <w:sz w:val="20"/>
          <w:szCs w:val="20"/>
        </w:rPr>
        <w:t xml:space="preserve">He referred correctly to provinces that were established at that time, as indicated in </w:t>
      </w:r>
      <w:r w:rsidRPr="000632CF">
        <w:rPr>
          <w:b/>
          <w:color w:val="008080"/>
          <w:sz w:val="20"/>
          <w:szCs w:val="20"/>
        </w:rPr>
        <w:t xml:space="preserve">Acts 15:41; 16:2, 6-8. </w:t>
      </w:r>
    </w:p>
    <w:p w:rsidR="000E7D54" w:rsidRPr="000632CF" w:rsidRDefault="000E7D54" w:rsidP="000E7D54">
      <w:pPr>
        <w:pStyle w:val="NoSpacing"/>
        <w:numPr>
          <w:ilvl w:val="0"/>
          <w:numId w:val="31"/>
        </w:numPr>
        <w:rPr>
          <w:sz w:val="20"/>
          <w:szCs w:val="20"/>
        </w:rPr>
      </w:pPr>
      <w:r w:rsidRPr="000632CF">
        <w:rPr>
          <w:sz w:val="20"/>
          <w:szCs w:val="20"/>
        </w:rPr>
        <w:t xml:space="preserve">He identified regions, such as that referred to in </w:t>
      </w:r>
      <w:r w:rsidRPr="000632CF">
        <w:rPr>
          <w:b/>
          <w:color w:val="008080"/>
          <w:sz w:val="20"/>
          <w:szCs w:val="20"/>
        </w:rPr>
        <w:t>Acts 13:49</w:t>
      </w:r>
      <w:r w:rsidRPr="000632CF">
        <w:rPr>
          <w:sz w:val="20"/>
          <w:szCs w:val="20"/>
        </w:rPr>
        <w:t xml:space="preserve">, and various cities, as in </w:t>
      </w:r>
      <w:r w:rsidRPr="000632CF">
        <w:rPr>
          <w:b/>
          <w:color w:val="008080"/>
          <w:sz w:val="20"/>
          <w:szCs w:val="20"/>
        </w:rPr>
        <w:t>Acts 14:6.</w:t>
      </w:r>
      <w:r w:rsidRPr="000632CF">
        <w:rPr>
          <w:sz w:val="20"/>
          <w:szCs w:val="20"/>
        </w:rPr>
        <w:t xml:space="preserve"> </w:t>
      </w:r>
    </w:p>
    <w:p w:rsidR="000E7D54" w:rsidRPr="000632CF" w:rsidRDefault="000E7D54" w:rsidP="000E7D54">
      <w:pPr>
        <w:pStyle w:val="NoSpacing"/>
        <w:numPr>
          <w:ilvl w:val="0"/>
          <w:numId w:val="31"/>
        </w:numPr>
        <w:rPr>
          <w:sz w:val="20"/>
          <w:szCs w:val="20"/>
        </w:rPr>
      </w:pPr>
      <w:r w:rsidRPr="000632CF">
        <w:rPr>
          <w:sz w:val="20"/>
          <w:szCs w:val="20"/>
        </w:rPr>
        <w:t xml:space="preserve">He demonstrated a clear knowledge of local customs, such as those relating to the speech of the </w:t>
      </w:r>
      <w:proofErr w:type="spellStart"/>
      <w:r w:rsidRPr="000632CF">
        <w:rPr>
          <w:sz w:val="20"/>
          <w:szCs w:val="20"/>
        </w:rPr>
        <w:t>Lycaonians</w:t>
      </w:r>
      <w:proofErr w:type="spellEnd"/>
      <w:r w:rsidRPr="000632CF">
        <w:rPr>
          <w:sz w:val="20"/>
          <w:szCs w:val="20"/>
        </w:rPr>
        <w:t xml:space="preserve"> </w:t>
      </w:r>
      <w:r w:rsidRPr="000632CF">
        <w:rPr>
          <w:b/>
          <w:color w:val="008080"/>
          <w:sz w:val="20"/>
          <w:szCs w:val="20"/>
        </w:rPr>
        <w:t>(Acts 14:11)</w:t>
      </w:r>
      <w:r w:rsidRPr="000632CF">
        <w:rPr>
          <w:sz w:val="20"/>
          <w:szCs w:val="20"/>
        </w:rPr>
        <w:t xml:space="preserve">, some aspects relating to the foreign woman who was converted at Athens </w:t>
      </w:r>
      <w:r w:rsidRPr="000632CF">
        <w:rPr>
          <w:b/>
          <w:color w:val="008080"/>
          <w:sz w:val="20"/>
          <w:szCs w:val="20"/>
        </w:rPr>
        <w:t>(Acts 17:34),</w:t>
      </w:r>
      <w:r w:rsidRPr="000632CF">
        <w:rPr>
          <w:sz w:val="20"/>
          <w:szCs w:val="20"/>
        </w:rPr>
        <w:t xml:space="preserve"> and he even knew that the city of Ephesus was known as "the temple-keeper of Artemis" </w:t>
      </w:r>
      <w:r w:rsidRPr="000632CF">
        <w:rPr>
          <w:b/>
          <w:color w:val="008080"/>
          <w:sz w:val="20"/>
          <w:szCs w:val="20"/>
        </w:rPr>
        <w:t>(Acts 19:35)....</w:t>
      </w:r>
      <w:r w:rsidRPr="000632CF">
        <w:rPr>
          <w:sz w:val="20"/>
          <w:szCs w:val="20"/>
        </w:rPr>
        <w:t xml:space="preserve"> </w:t>
      </w:r>
    </w:p>
    <w:p w:rsidR="000E7D54" w:rsidRPr="000632CF" w:rsidRDefault="00BF12E6" w:rsidP="000E7D54">
      <w:pPr>
        <w:pStyle w:val="NoSpacing"/>
        <w:numPr>
          <w:ilvl w:val="0"/>
          <w:numId w:val="31"/>
        </w:numPr>
        <w:rPr>
          <w:sz w:val="20"/>
          <w:szCs w:val="20"/>
        </w:rPr>
      </w:pPr>
      <w:r>
        <w:rPr>
          <w:sz w:val="20"/>
          <w:szCs w:val="20"/>
        </w:rPr>
        <w:lastRenderedPageBreak/>
        <w:t>H</w:t>
      </w:r>
      <w:r w:rsidR="000E7D54" w:rsidRPr="000632CF">
        <w:rPr>
          <w:sz w:val="20"/>
          <w:szCs w:val="20"/>
        </w:rPr>
        <w:t xml:space="preserve">e refers to different local officers by their exact titles—the proconsul (deputy) of Cyprus </w:t>
      </w:r>
      <w:r w:rsidR="000E7D54" w:rsidRPr="000632CF">
        <w:rPr>
          <w:b/>
          <w:color w:val="008080"/>
          <w:sz w:val="20"/>
          <w:szCs w:val="20"/>
        </w:rPr>
        <w:t>(Acts 13:7),</w:t>
      </w:r>
      <w:r w:rsidR="000E7D54" w:rsidRPr="000632CF">
        <w:rPr>
          <w:sz w:val="20"/>
          <w:szCs w:val="20"/>
        </w:rPr>
        <w:t xml:space="preserve"> the magistrates at Philippi </w:t>
      </w:r>
      <w:r w:rsidR="000E7D54" w:rsidRPr="000632CF">
        <w:rPr>
          <w:b/>
          <w:color w:val="008080"/>
          <w:sz w:val="20"/>
          <w:szCs w:val="20"/>
        </w:rPr>
        <w:t>(Acts 16:20, 35),</w:t>
      </w:r>
      <w:r w:rsidR="000E7D54" w:rsidRPr="000632CF">
        <w:rPr>
          <w:sz w:val="20"/>
          <w:szCs w:val="20"/>
        </w:rPr>
        <w:t xml:space="preserve"> the </w:t>
      </w:r>
      <w:proofErr w:type="spellStart"/>
      <w:r w:rsidR="000E7D54" w:rsidRPr="000632CF">
        <w:rPr>
          <w:sz w:val="20"/>
          <w:szCs w:val="20"/>
        </w:rPr>
        <w:t>politarchs</w:t>
      </w:r>
      <w:proofErr w:type="spellEnd"/>
      <w:r w:rsidR="000E7D54" w:rsidRPr="000632CF">
        <w:rPr>
          <w:sz w:val="20"/>
          <w:szCs w:val="20"/>
        </w:rPr>
        <w:t xml:space="preserve"> (another word for magistrates) at Thessalonica </w:t>
      </w:r>
      <w:r w:rsidR="000E7D54" w:rsidRPr="000632CF">
        <w:rPr>
          <w:b/>
          <w:color w:val="008080"/>
          <w:sz w:val="20"/>
          <w:szCs w:val="20"/>
        </w:rPr>
        <w:t>(Acts 17:6),</w:t>
      </w:r>
      <w:r w:rsidR="000E7D54" w:rsidRPr="000632CF">
        <w:rPr>
          <w:sz w:val="20"/>
          <w:szCs w:val="20"/>
        </w:rPr>
        <w:t xml:space="preserve"> the proconsul of Achaia </w:t>
      </w:r>
      <w:r w:rsidR="000E7D54" w:rsidRPr="000632CF">
        <w:rPr>
          <w:b/>
          <w:color w:val="008080"/>
          <w:sz w:val="20"/>
          <w:szCs w:val="20"/>
        </w:rPr>
        <w:t>(Acts 18:12),</w:t>
      </w:r>
      <w:r w:rsidR="000E7D54" w:rsidRPr="000632CF">
        <w:rPr>
          <w:sz w:val="20"/>
          <w:szCs w:val="20"/>
        </w:rPr>
        <w:t xml:space="preserve"> and the treasurer at Corinth (</w:t>
      </w:r>
      <w:proofErr w:type="spellStart"/>
      <w:r w:rsidR="000E7D54" w:rsidRPr="000632CF">
        <w:rPr>
          <w:sz w:val="20"/>
          <w:szCs w:val="20"/>
        </w:rPr>
        <w:t>Aedile</w:t>
      </w:r>
      <w:proofErr w:type="spellEnd"/>
      <w:r w:rsidR="000E7D54" w:rsidRPr="000632CF">
        <w:rPr>
          <w:sz w:val="20"/>
          <w:szCs w:val="20"/>
        </w:rPr>
        <w:t xml:space="preserve">)—which was the title of the man known as Erastus at Corinth </w:t>
      </w:r>
      <w:r w:rsidR="000E7D54" w:rsidRPr="000632CF">
        <w:rPr>
          <w:b/>
          <w:color w:val="008080"/>
          <w:sz w:val="20"/>
          <w:szCs w:val="20"/>
        </w:rPr>
        <w:t>(Acts 19:22; Romans 16:23)....</w:t>
      </w:r>
    </w:p>
    <w:p w:rsidR="000E7D54" w:rsidRPr="000632CF" w:rsidRDefault="000E7D54" w:rsidP="000E7D54">
      <w:pPr>
        <w:pStyle w:val="NoSpacing"/>
        <w:numPr>
          <w:ilvl w:val="0"/>
          <w:numId w:val="31"/>
        </w:numPr>
        <w:rPr>
          <w:sz w:val="20"/>
          <w:szCs w:val="20"/>
        </w:rPr>
      </w:pPr>
      <w:r w:rsidRPr="000632CF">
        <w:rPr>
          <w:sz w:val="20"/>
          <w:szCs w:val="20"/>
        </w:rPr>
        <w:t xml:space="preserve">Luke had accurate knowledge about various local events such as the famine in the days of Claudius Caesar </w:t>
      </w:r>
      <w:r w:rsidRPr="000632CF">
        <w:rPr>
          <w:b/>
          <w:color w:val="008080"/>
          <w:sz w:val="20"/>
          <w:szCs w:val="20"/>
        </w:rPr>
        <w:t xml:space="preserve">(Acts 11:29); </w:t>
      </w:r>
    </w:p>
    <w:p w:rsidR="000E7D54" w:rsidRPr="000632CF" w:rsidRDefault="00BF12E6" w:rsidP="000E7D54">
      <w:pPr>
        <w:pStyle w:val="NoSpacing"/>
        <w:numPr>
          <w:ilvl w:val="0"/>
          <w:numId w:val="31"/>
        </w:numPr>
        <w:rPr>
          <w:sz w:val="20"/>
          <w:szCs w:val="20"/>
        </w:rPr>
      </w:pPr>
      <w:r>
        <w:rPr>
          <w:sz w:val="20"/>
          <w:szCs w:val="20"/>
        </w:rPr>
        <w:t>H</w:t>
      </w:r>
      <w:r w:rsidR="000E7D54" w:rsidRPr="000632CF">
        <w:rPr>
          <w:sz w:val="20"/>
          <w:szCs w:val="20"/>
        </w:rPr>
        <w:t xml:space="preserve">e was aware that Zeus and Hermes were worshiped together at </w:t>
      </w:r>
      <w:proofErr w:type="spellStart"/>
      <w:r w:rsidR="000E7D54" w:rsidRPr="000632CF">
        <w:rPr>
          <w:sz w:val="20"/>
          <w:szCs w:val="20"/>
        </w:rPr>
        <w:t>Lystra</w:t>
      </w:r>
      <w:proofErr w:type="spellEnd"/>
      <w:r w:rsidR="000E7D54" w:rsidRPr="000632CF">
        <w:rPr>
          <w:sz w:val="20"/>
          <w:szCs w:val="20"/>
        </w:rPr>
        <w:t xml:space="preserve">, though this was unknown to modern historians </w:t>
      </w:r>
      <w:r w:rsidR="000E7D54" w:rsidRPr="000632CF">
        <w:rPr>
          <w:b/>
          <w:color w:val="008080"/>
          <w:sz w:val="20"/>
          <w:szCs w:val="20"/>
        </w:rPr>
        <w:t>(Acts 14:11,12).</w:t>
      </w:r>
      <w:r w:rsidR="000E7D54" w:rsidRPr="000632CF">
        <w:rPr>
          <w:sz w:val="20"/>
          <w:szCs w:val="20"/>
        </w:rPr>
        <w:t xml:space="preserve"> </w:t>
      </w:r>
    </w:p>
    <w:p w:rsidR="000E7D54" w:rsidRPr="000632CF" w:rsidRDefault="000E7D54" w:rsidP="000E7D54">
      <w:pPr>
        <w:pStyle w:val="NoSpacing"/>
        <w:numPr>
          <w:ilvl w:val="0"/>
          <w:numId w:val="31"/>
        </w:numPr>
        <w:rPr>
          <w:b/>
          <w:color w:val="008080"/>
          <w:sz w:val="20"/>
          <w:szCs w:val="20"/>
        </w:rPr>
      </w:pPr>
      <w:r w:rsidRPr="000632CF">
        <w:rPr>
          <w:sz w:val="20"/>
          <w:szCs w:val="20"/>
        </w:rPr>
        <w:t xml:space="preserve">He knew that Diana or Artemis was especially the goddess of the Ephesians </w:t>
      </w:r>
      <w:r w:rsidRPr="000632CF">
        <w:rPr>
          <w:b/>
          <w:color w:val="008080"/>
          <w:sz w:val="20"/>
          <w:szCs w:val="20"/>
        </w:rPr>
        <w:t>(Acts 19:2);</w:t>
      </w:r>
      <w:r w:rsidRPr="000632CF">
        <w:rPr>
          <w:sz w:val="20"/>
          <w:szCs w:val="20"/>
        </w:rPr>
        <w:t xml:space="preserve"> and he was able to describe the trade at Ephesus in religious images </w:t>
      </w:r>
      <w:r w:rsidRPr="000632CF">
        <w:rPr>
          <w:b/>
          <w:color w:val="008080"/>
          <w:sz w:val="20"/>
          <w:szCs w:val="20"/>
        </w:rPr>
        <w:t>(Acts 19:26, 27)....</w:t>
      </w:r>
    </w:p>
    <w:p w:rsidR="000E7D54" w:rsidRPr="000632CF" w:rsidRDefault="000E7D54" w:rsidP="000E7D54">
      <w:pPr>
        <w:pStyle w:val="NoSpacing"/>
        <w:numPr>
          <w:ilvl w:val="0"/>
          <w:numId w:val="31"/>
        </w:numPr>
        <w:rPr>
          <w:sz w:val="20"/>
          <w:szCs w:val="20"/>
          <w:u w:val="single"/>
        </w:rPr>
      </w:pPr>
      <w:r w:rsidRPr="000632CF">
        <w:rPr>
          <w:sz w:val="20"/>
          <w:szCs w:val="20"/>
        </w:rPr>
        <w:t xml:space="preserve">At these points, archaeology has </w:t>
      </w:r>
      <w:r w:rsidR="00BF12E6">
        <w:rPr>
          <w:sz w:val="20"/>
          <w:szCs w:val="20"/>
        </w:rPr>
        <w:t>confirmed facts</w:t>
      </w:r>
      <w:r w:rsidRPr="000632CF">
        <w:rPr>
          <w:sz w:val="20"/>
          <w:szCs w:val="20"/>
        </w:rPr>
        <w:t xml:space="preserve">, where the biblical record had previously seemed to be in error. </w:t>
      </w:r>
    </w:p>
    <w:p w:rsidR="000E7D54" w:rsidRPr="000632CF" w:rsidRDefault="000E7D54" w:rsidP="000E7D54">
      <w:pPr>
        <w:pStyle w:val="NoSpacing"/>
        <w:numPr>
          <w:ilvl w:val="0"/>
          <w:numId w:val="31"/>
        </w:numPr>
        <w:rPr>
          <w:b/>
          <w:sz w:val="20"/>
          <w:szCs w:val="20"/>
        </w:rPr>
      </w:pPr>
      <w:r w:rsidRPr="000632CF">
        <w:rPr>
          <w:b/>
          <w:sz w:val="20"/>
          <w:szCs w:val="20"/>
        </w:rPr>
        <w:t xml:space="preserve">One good example relates to those magistrates at Philippi. In </w:t>
      </w:r>
      <w:r w:rsidRPr="000632CF">
        <w:rPr>
          <w:b/>
          <w:color w:val="008080"/>
          <w:sz w:val="20"/>
          <w:szCs w:val="20"/>
        </w:rPr>
        <w:t>Acts 16:20, 35</w:t>
      </w:r>
      <w:r w:rsidRPr="000632CF">
        <w:rPr>
          <w:b/>
          <w:sz w:val="20"/>
          <w:szCs w:val="20"/>
        </w:rPr>
        <w:t xml:space="preserve"> we read of the magistrates being referred to as "praetors.’ Strictly, their title should have been </w:t>
      </w:r>
      <w:r w:rsidRPr="000632CF">
        <w:rPr>
          <w:b/>
          <w:iCs/>
          <w:sz w:val="20"/>
          <w:szCs w:val="20"/>
        </w:rPr>
        <w:t>duumvir,</w:t>
      </w:r>
      <w:r w:rsidRPr="000632CF">
        <w:rPr>
          <w:b/>
          <w:sz w:val="20"/>
          <w:szCs w:val="20"/>
        </w:rPr>
        <w:t xml:space="preserve"> but it was as though they called themselves, "senior magistrates" instead of magistrates." Ramsay showed by an inscription recovered in another Roman colony, Capua, that Cicero had spoken of the magistrates: "Although they are called duumvirs in the other colonies, these men wish to be called praetors."</w:t>
      </w:r>
    </w:p>
    <w:p w:rsidR="000E7D54" w:rsidRPr="000632CF" w:rsidRDefault="000E7D54" w:rsidP="000E7D54">
      <w:pPr>
        <w:pStyle w:val="NoSpacing"/>
        <w:numPr>
          <w:ilvl w:val="0"/>
          <w:numId w:val="31"/>
        </w:numPr>
        <w:rPr>
          <w:sz w:val="20"/>
          <w:szCs w:val="20"/>
        </w:rPr>
      </w:pPr>
      <w:r w:rsidRPr="000632CF">
        <w:rPr>
          <w:sz w:val="20"/>
          <w:szCs w:val="20"/>
        </w:rPr>
        <w:t xml:space="preserve">This is a point at which critics had thought Luke was in error, but the fact is Luke was better informed than those who opposed him. His writings constantly bear this impress of authenticity. He was an eyewitness of so much that is recorded in the Acts, and the source documents have now been recognized as first-class historical writings. </w:t>
      </w:r>
      <w:r w:rsidRPr="000632CF">
        <w:rPr>
          <w:b/>
          <w:sz w:val="20"/>
          <w:szCs w:val="20"/>
        </w:rPr>
        <w:t>*</w:t>
      </w:r>
    </w:p>
    <w:p w:rsidR="004C10C9" w:rsidRPr="000632CF" w:rsidRDefault="000E7D54" w:rsidP="004C10C9">
      <w:pPr>
        <w:pStyle w:val="NormalWeb"/>
        <w:pBdr>
          <w:bottom w:val="single" w:sz="4" w:space="1" w:color="auto"/>
        </w:pBdr>
        <w:ind w:left="75" w:right="75"/>
        <w:rPr>
          <w:rStyle w:val="Emphasis"/>
          <w:rFonts w:ascii="Tahoma" w:hAnsi="Tahoma" w:cs="Tahoma"/>
          <w:color w:val="000000"/>
          <w:sz w:val="20"/>
          <w:szCs w:val="20"/>
          <w:lang w:val="en-ZA"/>
        </w:rPr>
      </w:pPr>
      <w:r w:rsidRPr="000632CF">
        <w:rPr>
          <w:b/>
          <w:lang w:val="en-ZA"/>
        </w:rPr>
        <w:t>*</w:t>
      </w:r>
      <w:r w:rsidRPr="000632CF">
        <w:rPr>
          <w:sz w:val="16"/>
          <w:szCs w:val="16"/>
          <w:lang w:val="en-ZA"/>
        </w:rPr>
        <w:t xml:space="preserve"> [</w:t>
      </w:r>
      <w:r w:rsidRPr="000632CF">
        <w:rPr>
          <w:rFonts w:ascii="Tahoma" w:hAnsi="Tahoma" w:cs="Tahoma"/>
          <w:color w:val="000000"/>
          <w:sz w:val="16"/>
          <w:szCs w:val="16"/>
          <w:lang w:val="en-ZA"/>
        </w:rPr>
        <w:t xml:space="preserve">23 Clifford Wilson, </w:t>
      </w:r>
      <w:r w:rsidRPr="000632CF">
        <w:rPr>
          <w:rFonts w:ascii="Tahoma" w:hAnsi="Tahoma" w:cs="Tahoma"/>
          <w:i/>
          <w:iCs/>
          <w:color w:val="000000"/>
          <w:sz w:val="16"/>
          <w:szCs w:val="16"/>
          <w:lang w:val="en-ZA"/>
        </w:rPr>
        <w:t>Rocks, Relics and Biblical Reliability</w:t>
      </w:r>
      <w:r w:rsidRPr="000632CF">
        <w:rPr>
          <w:rFonts w:ascii="Tahoma" w:hAnsi="Tahoma" w:cs="Tahoma"/>
          <w:color w:val="000000"/>
          <w:sz w:val="16"/>
          <w:szCs w:val="16"/>
          <w:lang w:val="en-ZA"/>
        </w:rPr>
        <w:t xml:space="preserve"> (Grand Rapids, MI: Zondervan, 1977), pp. 112-114.] – taken from an article: </w:t>
      </w:r>
      <w:r w:rsidRPr="000632CF">
        <w:rPr>
          <w:rStyle w:val="Emphasis"/>
          <w:rFonts w:ascii="Tahoma" w:hAnsi="Tahoma" w:cs="Tahoma"/>
          <w:b/>
          <w:color w:val="000000"/>
          <w:sz w:val="20"/>
          <w:szCs w:val="20"/>
          <w:lang w:val="en-ZA"/>
        </w:rPr>
        <w:t xml:space="preserve">The Historical Reliability of Scripture </w:t>
      </w:r>
      <w:r w:rsidRPr="000632CF">
        <w:rPr>
          <w:rStyle w:val="Emphasis"/>
          <w:rFonts w:ascii="Tahoma" w:hAnsi="Tahoma" w:cs="Tahoma"/>
          <w:color w:val="000000"/>
          <w:sz w:val="20"/>
          <w:szCs w:val="20"/>
          <w:lang w:val="en-ZA"/>
        </w:rPr>
        <w:t xml:space="preserve">by Dr. John </w:t>
      </w:r>
      <w:proofErr w:type="spellStart"/>
      <w:r w:rsidRPr="000632CF">
        <w:rPr>
          <w:rStyle w:val="Emphasis"/>
          <w:rFonts w:ascii="Tahoma" w:hAnsi="Tahoma" w:cs="Tahoma"/>
          <w:color w:val="000000"/>
          <w:sz w:val="20"/>
          <w:szCs w:val="20"/>
          <w:lang w:val="en-ZA"/>
        </w:rPr>
        <w:t>Ankerberg</w:t>
      </w:r>
      <w:proofErr w:type="spellEnd"/>
      <w:r w:rsidRPr="000632CF">
        <w:rPr>
          <w:rStyle w:val="Emphasis"/>
          <w:rFonts w:ascii="Tahoma" w:hAnsi="Tahoma" w:cs="Tahoma"/>
          <w:color w:val="000000"/>
          <w:sz w:val="20"/>
          <w:szCs w:val="20"/>
          <w:lang w:val="en-ZA"/>
        </w:rPr>
        <w:t>, Dr. John Weldon</w:t>
      </w:r>
    </w:p>
    <w:p w:rsidR="007F2C1C" w:rsidRPr="000632CF" w:rsidRDefault="007F2C1C" w:rsidP="007F2C1C">
      <w:pPr>
        <w:autoSpaceDE w:val="0"/>
        <w:autoSpaceDN w:val="0"/>
        <w:adjustRightInd w:val="0"/>
        <w:spacing w:after="0" w:line="240" w:lineRule="auto"/>
        <w:rPr>
          <w:b/>
          <w:szCs w:val="20"/>
        </w:rPr>
      </w:pPr>
      <w:r w:rsidRPr="000632CF">
        <w:rPr>
          <w:b/>
          <w:szCs w:val="20"/>
        </w:rPr>
        <w:t>Summary / Application:</w:t>
      </w:r>
    </w:p>
    <w:p w:rsidR="00FD3982" w:rsidRPr="000632CF" w:rsidRDefault="00FD3982" w:rsidP="00FD3982">
      <w:pPr>
        <w:numPr>
          <w:ilvl w:val="0"/>
          <w:numId w:val="14"/>
        </w:numPr>
        <w:autoSpaceDE w:val="0"/>
        <w:autoSpaceDN w:val="0"/>
        <w:adjustRightInd w:val="0"/>
        <w:spacing w:after="0" w:line="240" w:lineRule="auto"/>
      </w:pPr>
      <w:r w:rsidRPr="000632CF">
        <w:t xml:space="preserve">God warned that false prophets will come with damnable heresies </w:t>
      </w:r>
      <w:r w:rsidRPr="000632CF">
        <w:rPr>
          <w:b/>
        </w:rPr>
        <w:t>denying the Lordship of Jesus Christ who saved them</w:t>
      </w:r>
      <w:r w:rsidRPr="000632CF">
        <w:t>.</w:t>
      </w:r>
    </w:p>
    <w:p w:rsidR="00FD3982" w:rsidRPr="000632CF" w:rsidRDefault="00FD3982" w:rsidP="00FD3982">
      <w:pPr>
        <w:numPr>
          <w:ilvl w:val="1"/>
          <w:numId w:val="14"/>
        </w:numPr>
        <w:autoSpaceDE w:val="0"/>
        <w:autoSpaceDN w:val="0"/>
        <w:adjustRightInd w:val="0"/>
        <w:spacing w:after="0" w:line="240" w:lineRule="auto"/>
        <w:rPr>
          <w:sz w:val="20"/>
          <w:szCs w:val="20"/>
        </w:rPr>
      </w:pPr>
      <w:r w:rsidRPr="000632CF">
        <w:rPr>
          <w:b/>
          <w:color w:val="008080"/>
          <w:sz w:val="20"/>
          <w:szCs w:val="20"/>
        </w:rPr>
        <w:t>2Pe 2:1</w:t>
      </w:r>
      <w:r w:rsidRPr="000632CF">
        <w:rPr>
          <w:color w:val="008080"/>
          <w:sz w:val="20"/>
          <w:szCs w:val="20"/>
        </w:rPr>
        <w:t xml:space="preserve"> </w:t>
      </w:r>
      <w:r w:rsidRPr="000632CF">
        <w:rPr>
          <w:sz w:val="20"/>
          <w:szCs w:val="20"/>
        </w:rPr>
        <w:t xml:space="preserve">But there were false prophets also among the people, even as there shall be false teachers among you, who </w:t>
      </w:r>
      <w:proofErr w:type="spellStart"/>
      <w:r w:rsidRPr="000632CF">
        <w:rPr>
          <w:sz w:val="20"/>
          <w:szCs w:val="20"/>
        </w:rPr>
        <w:t>privily</w:t>
      </w:r>
      <w:proofErr w:type="spellEnd"/>
      <w:r w:rsidRPr="000632CF">
        <w:rPr>
          <w:sz w:val="20"/>
          <w:szCs w:val="20"/>
        </w:rPr>
        <w:t xml:space="preserve"> shall bring in damnable heresies, even denying the Lord that bought them, and bring upon themselves swift destruction.</w:t>
      </w:r>
    </w:p>
    <w:p w:rsidR="00FD3982" w:rsidRPr="000632CF" w:rsidRDefault="00FD3982" w:rsidP="00FD3982">
      <w:pPr>
        <w:numPr>
          <w:ilvl w:val="1"/>
          <w:numId w:val="14"/>
        </w:numPr>
        <w:autoSpaceDE w:val="0"/>
        <w:autoSpaceDN w:val="0"/>
        <w:adjustRightInd w:val="0"/>
        <w:spacing w:after="0" w:line="240" w:lineRule="auto"/>
        <w:rPr>
          <w:sz w:val="20"/>
          <w:szCs w:val="20"/>
        </w:rPr>
      </w:pPr>
      <w:r w:rsidRPr="000632CF">
        <w:rPr>
          <w:b/>
          <w:color w:val="008080"/>
          <w:sz w:val="20"/>
          <w:szCs w:val="20"/>
        </w:rPr>
        <w:t>Mat 24:24</w:t>
      </w:r>
      <w:r w:rsidRPr="000632CF">
        <w:rPr>
          <w:color w:val="008080"/>
          <w:sz w:val="20"/>
          <w:szCs w:val="20"/>
        </w:rPr>
        <w:t xml:space="preserve"> (24)</w:t>
      </w:r>
      <w:r w:rsidRPr="000632CF">
        <w:rPr>
          <w:sz w:val="20"/>
          <w:szCs w:val="20"/>
        </w:rPr>
        <w:t xml:space="preserve">  For there shall arise false </w:t>
      </w:r>
      <w:proofErr w:type="spellStart"/>
      <w:r w:rsidRPr="000632CF">
        <w:rPr>
          <w:sz w:val="20"/>
          <w:szCs w:val="20"/>
        </w:rPr>
        <w:t>Christs</w:t>
      </w:r>
      <w:proofErr w:type="spellEnd"/>
      <w:r w:rsidRPr="000632CF">
        <w:rPr>
          <w:sz w:val="20"/>
          <w:szCs w:val="20"/>
        </w:rPr>
        <w:t xml:space="preserve">, and false prophets, and shall </w:t>
      </w:r>
      <w:proofErr w:type="spellStart"/>
      <w:r w:rsidRPr="000632CF">
        <w:rPr>
          <w:sz w:val="20"/>
          <w:szCs w:val="20"/>
        </w:rPr>
        <w:t>shew</w:t>
      </w:r>
      <w:proofErr w:type="spellEnd"/>
      <w:r w:rsidRPr="000632CF">
        <w:rPr>
          <w:sz w:val="20"/>
          <w:szCs w:val="20"/>
        </w:rPr>
        <w:t xml:space="preserve"> great signs and wonders; insomuch that, if </w:t>
      </w:r>
      <w:r w:rsidRPr="000632CF">
        <w:rPr>
          <w:i/>
          <w:iCs/>
          <w:color w:val="808080"/>
          <w:sz w:val="20"/>
          <w:szCs w:val="20"/>
        </w:rPr>
        <w:t>it were</w:t>
      </w:r>
      <w:r w:rsidRPr="000632CF">
        <w:rPr>
          <w:sz w:val="20"/>
          <w:szCs w:val="20"/>
        </w:rPr>
        <w:t xml:space="preserve"> possible, they shall deceive the very elect.</w:t>
      </w:r>
    </w:p>
    <w:p w:rsidR="00FD3982" w:rsidRPr="000632CF" w:rsidRDefault="00FD3982" w:rsidP="00FD3982">
      <w:pPr>
        <w:autoSpaceDE w:val="0"/>
        <w:autoSpaceDN w:val="0"/>
        <w:adjustRightInd w:val="0"/>
        <w:spacing w:after="0" w:line="240" w:lineRule="auto"/>
        <w:ind w:left="360" w:hanging="360"/>
        <w:rPr>
          <w:sz w:val="20"/>
          <w:szCs w:val="20"/>
        </w:rPr>
      </w:pPr>
    </w:p>
    <w:p w:rsidR="00FD3982" w:rsidRPr="000632CF" w:rsidRDefault="00FD3982" w:rsidP="00FD3982">
      <w:pPr>
        <w:numPr>
          <w:ilvl w:val="0"/>
          <w:numId w:val="13"/>
        </w:numPr>
        <w:autoSpaceDE w:val="0"/>
        <w:autoSpaceDN w:val="0"/>
        <w:adjustRightInd w:val="0"/>
        <w:spacing w:after="0" w:line="240" w:lineRule="auto"/>
        <w:rPr>
          <w:b/>
          <w:i/>
          <w:color w:val="000000"/>
        </w:rPr>
      </w:pPr>
      <w:r w:rsidRPr="000632CF">
        <w:rPr>
          <w:color w:val="000000"/>
        </w:rPr>
        <w:t>God has promised that He will preserve it VERBATIM until His Word is fulfilled in its entirety.</w:t>
      </w:r>
    </w:p>
    <w:p w:rsidR="00FD3982" w:rsidRPr="000632CF" w:rsidRDefault="00FD3982" w:rsidP="00FD3982">
      <w:pPr>
        <w:numPr>
          <w:ilvl w:val="1"/>
          <w:numId w:val="13"/>
        </w:numPr>
        <w:autoSpaceDE w:val="0"/>
        <w:autoSpaceDN w:val="0"/>
        <w:adjustRightInd w:val="0"/>
        <w:spacing w:after="0" w:line="240" w:lineRule="auto"/>
        <w:rPr>
          <w:sz w:val="20"/>
          <w:szCs w:val="20"/>
        </w:rPr>
      </w:pPr>
      <w:r w:rsidRPr="000632CF">
        <w:rPr>
          <w:b/>
          <w:color w:val="008080"/>
          <w:sz w:val="20"/>
          <w:szCs w:val="20"/>
        </w:rPr>
        <w:t>Mat 5:18</w:t>
      </w:r>
      <w:r w:rsidRPr="000632CF">
        <w:rPr>
          <w:sz w:val="20"/>
          <w:szCs w:val="20"/>
        </w:rPr>
        <w:t xml:space="preserve">  </w:t>
      </w:r>
      <w:r w:rsidRPr="000632CF">
        <w:rPr>
          <w:color w:val="FF0000"/>
          <w:sz w:val="20"/>
          <w:szCs w:val="20"/>
        </w:rPr>
        <w:t>For verily I say unto you, Till heaven and earth pass, one jot or one tittle shall in no wise pass from the law, till all be fulfilled.</w:t>
      </w:r>
      <w:r w:rsidRPr="000632CF">
        <w:rPr>
          <w:sz w:val="20"/>
          <w:szCs w:val="20"/>
        </w:rPr>
        <w:t xml:space="preserve"> </w:t>
      </w:r>
    </w:p>
    <w:p w:rsidR="00FD3982" w:rsidRPr="000632CF" w:rsidRDefault="00FD3982" w:rsidP="00FD3982">
      <w:pPr>
        <w:numPr>
          <w:ilvl w:val="1"/>
          <w:numId w:val="13"/>
        </w:numPr>
        <w:autoSpaceDE w:val="0"/>
        <w:autoSpaceDN w:val="0"/>
        <w:adjustRightInd w:val="0"/>
        <w:spacing w:after="0" w:line="240" w:lineRule="auto"/>
        <w:rPr>
          <w:sz w:val="20"/>
          <w:szCs w:val="20"/>
        </w:rPr>
      </w:pPr>
      <w:r w:rsidRPr="000632CF">
        <w:rPr>
          <w:b/>
          <w:color w:val="008080"/>
          <w:sz w:val="20"/>
          <w:szCs w:val="20"/>
        </w:rPr>
        <w:t>Mat 24:35</w:t>
      </w:r>
      <w:r w:rsidRPr="000632CF">
        <w:rPr>
          <w:sz w:val="20"/>
          <w:szCs w:val="20"/>
        </w:rPr>
        <w:t xml:space="preserve">  </w:t>
      </w:r>
      <w:r w:rsidRPr="000632CF">
        <w:rPr>
          <w:color w:val="FF0000"/>
          <w:sz w:val="20"/>
          <w:szCs w:val="20"/>
        </w:rPr>
        <w:t>Heaven and earth shall pass away, but my words shall not pass away.</w:t>
      </w:r>
      <w:r w:rsidRPr="000632CF">
        <w:rPr>
          <w:sz w:val="20"/>
          <w:szCs w:val="20"/>
        </w:rPr>
        <w:t xml:space="preserve"> </w:t>
      </w:r>
    </w:p>
    <w:p w:rsidR="00FD3982" w:rsidRPr="000632CF" w:rsidRDefault="00FD3982" w:rsidP="00FD3982">
      <w:pPr>
        <w:autoSpaceDE w:val="0"/>
        <w:autoSpaceDN w:val="0"/>
        <w:adjustRightInd w:val="0"/>
        <w:spacing w:after="0" w:line="240" w:lineRule="auto"/>
        <w:ind w:left="1440"/>
        <w:rPr>
          <w:sz w:val="20"/>
          <w:szCs w:val="20"/>
        </w:rPr>
      </w:pPr>
    </w:p>
    <w:p w:rsidR="00FD3982" w:rsidRPr="000632CF" w:rsidRDefault="00FD3982" w:rsidP="00FD3982">
      <w:pPr>
        <w:numPr>
          <w:ilvl w:val="0"/>
          <w:numId w:val="13"/>
        </w:numPr>
        <w:autoSpaceDE w:val="0"/>
        <w:autoSpaceDN w:val="0"/>
        <w:adjustRightInd w:val="0"/>
        <w:spacing w:after="0" w:line="240" w:lineRule="auto"/>
      </w:pPr>
      <w:r w:rsidRPr="000632CF">
        <w:t xml:space="preserve">The Words in the Bible </w:t>
      </w:r>
      <w:r w:rsidRPr="000632CF">
        <w:rPr>
          <w:b/>
        </w:rPr>
        <w:t>must of necessity be chosen of God</w:t>
      </w:r>
      <w:r w:rsidRPr="000632CF">
        <w:t xml:space="preserve">, because the </w:t>
      </w:r>
      <w:r w:rsidRPr="000632CF">
        <w:rPr>
          <w:b/>
        </w:rPr>
        <w:t>force and meaning of a whole passage often depends on the form of a single word</w:t>
      </w:r>
      <w:r w:rsidRPr="000632CF">
        <w:t xml:space="preserve"> or on </w:t>
      </w:r>
      <w:r w:rsidRPr="000632CF">
        <w:rPr>
          <w:b/>
        </w:rPr>
        <w:t>the order of words</w:t>
      </w:r>
      <w:r w:rsidRPr="000632CF">
        <w:t xml:space="preserve">. </w:t>
      </w:r>
    </w:p>
    <w:p w:rsidR="00FD3982" w:rsidRPr="000632CF" w:rsidRDefault="00FD3982" w:rsidP="00FD3982">
      <w:pPr>
        <w:numPr>
          <w:ilvl w:val="1"/>
          <w:numId w:val="13"/>
        </w:numPr>
        <w:autoSpaceDE w:val="0"/>
        <w:autoSpaceDN w:val="0"/>
        <w:adjustRightInd w:val="0"/>
        <w:spacing w:after="0" w:line="240" w:lineRule="auto"/>
        <w:rPr>
          <w:b/>
          <w:sz w:val="20"/>
          <w:szCs w:val="20"/>
        </w:rPr>
      </w:pPr>
      <w:r w:rsidRPr="000632CF">
        <w:rPr>
          <w:b/>
          <w:color w:val="008080"/>
          <w:sz w:val="20"/>
          <w:szCs w:val="20"/>
        </w:rPr>
        <w:t>Gen 22:18</w:t>
      </w:r>
      <w:r w:rsidRPr="000632CF">
        <w:rPr>
          <w:color w:val="008080"/>
          <w:sz w:val="22"/>
          <w:szCs w:val="22"/>
        </w:rPr>
        <w:t xml:space="preserve"> (18) </w:t>
      </w:r>
      <w:r w:rsidRPr="000632CF">
        <w:rPr>
          <w:sz w:val="22"/>
          <w:szCs w:val="22"/>
        </w:rPr>
        <w:t xml:space="preserve">And in thy seed shall all the nations of the earth be blessed; because thou hast obeyed my voice. </w:t>
      </w:r>
      <w:r w:rsidRPr="000632CF">
        <w:rPr>
          <w:b/>
          <w:sz w:val="22"/>
          <w:szCs w:val="22"/>
        </w:rPr>
        <w:t>[seed singular refers to Jesus, the promised seed of the woman – Genesis 3:15] Genesis 1:16</w:t>
      </w:r>
    </w:p>
    <w:p w:rsidR="00FD3982" w:rsidRPr="000632CF" w:rsidRDefault="00FD3982" w:rsidP="00FD3982">
      <w:pPr>
        <w:numPr>
          <w:ilvl w:val="1"/>
          <w:numId w:val="13"/>
        </w:numPr>
        <w:autoSpaceDE w:val="0"/>
        <w:autoSpaceDN w:val="0"/>
        <w:adjustRightInd w:val="0"/>
        <w:spacing w:after="0" w:line="240" w:lineRule="auto"/>
        <w:rPr>
          <w:b/>
          <w:sz w:val="20"/>
          <w:szCs w:val="20"/>
        </w:rPr>
      </w:pPr>
      <w:r w:rsidRPr="000632CF">
        <w:rPr>
          <w:b/>
          <w:color w:val="008080"/>
          <w:sz w:val="20"/>
          <w:szCs w:val="20"/>
        </w:rPr>
        <w:t>Gal 3:16</w:t>
      </w:r>
      <w:r w:rsidRPr="000632CF">
        <w:rPr>
          <w:color w:val="008080"/>
          <w:sz w:val="20"/>
          <w:szCs w:val="20"/>
        </w:rPr>
        <w:t xml:space="preserve"> (16)</w:t>
      </w:r>
      <w:r w:rsidR="00284830" w:rsidRPr="000632CF">
        <w:rPr>
          <w:sz w:val="20"/>
          <w:szCs w:val="20"/>
        </w:rPr>
        <w:t xml:space="preserve"> </w:t>
      </w:r>
      <w:r w:rsidRPr="000632CF">
        <w:rPr>
          <w:sz w:val="20"/>
          <w:szCs w:val="20"/>
        </w:rPr>
        <w:t xml:space="preserve">Now to Abraham and his seed were the promises made. He </w:t>
      </w:r>
      <w:proofErr w:type="spellStart"/>
      <w:r w:rsidRPr="000632CF">
        <w:rPr>
          <w:sz w:val="20"/>
          <w:szCs w:val="20"/>
        </w:rPr>
        <w:t>saith</w:t>
      </w:r>
      <w:proofErr w:type="spellEnd"/>
      <w:r w:rsidRPr="000632CF">
        <w:rPr>
          <w:sz w:val="20"/>
          <w:szCs w:val="20"/>
        </w:rPr>
        <w:t xml:space="preserve"> not, And to seeds, as of many; but as of one, And to thy seed, which is Christ. </w:t>
      </w:r>
      <w:r w:rsidRPr="000632CF">
        <w:rPr>
          <w:b/>
          <w:sz w:val="22"/>
          <w:szCs w:val="22"/>
        </w:rPr>
        <w:t xml:space="preserve">[seed singular refers to Jesus Christ] </w:t>
      </w:r>
    </w:p>
    <w:p w:rsidR="00FD3982" w:rsidRPr="000632CF" w:rsidRDefault="00FD3982" w:rsidP="00FD3982">
      <w:pPr>
        <w:numPr>
          <w:ilvl w:val="1"/>
          <w:numId w:val="13"/>
        </w:numPr>
        <w:autoSpaceDE w:val="0"/>
        <w:autoSpaceDN w:val="0"/>
        <w:adjustRightInd w:val="0"/>
        <w:spacing w:after="0" w:line="240" w:lineRule="auto"/>
        <w:rPr>
          <w:sz w:val="20"/>
          <w:szCs w:val="20"/>
        </w:rPr>
      </w:pPr>
      <w:r w:rsidRPr="000632CF">
        <w:rPr>
          <w:b/>
          <w:color w:val="008080"/>
          <w:sz w:val="20"/>
          <w:szCs w:val="20"/>
        </w:rPr>
        <w:lastRenderedPageBreak/>
        <w:t>Heb 7:2</w:t>
      </w:r>
      <w:r w:rsidRPr="000632CF">
        <w:rPr>
          <w:color w:val="008080"/>
          <w:sz w:val="20"/>
          <w:szCs w:val="20"/>
        </w:rPr>
        <w:t xml:space="preserve"> (2)</w:t>
      </w:r>
      <w:r w:rsidRPr="000632CF">
        <w:rPr>
          <w:sz w:val="20"/>
          <w:szCs w:val="20"/>
        </w:rPr>
        <w:t xml:space="preserve">  To whom also Abraham gave a tenth part of all; first being by interpretation King of </w:t>
      </w:r>
      <w:r w:rsidRPr="000632CF">
        <w:rPr>
          <w:b/>
          <w:sz w:val="20"/>
          <w:szCs w:val="20"/>
        </w:rPr>
        <w:t>righteousness</w:t>
      </w:r>
      <w:r w:rsidRPr="000632CF">
        <w:rPr>
          <w:sz w:val="20"/>
          <w:szCs w:val="20"/>
        </w:rPr>
        <w:t xml:space="preserve">, and after that also King of Salem, which is, King of </w:t>
      </w:r>
      <w:r w:rsidRPr="000632CF">
        <w:rPr>
          <w:b/>
          <w:sz w:val="20"/>
          <w:szCs w:val="20"/>
        </w:rPr>
        <w:t>peace</w:t>
      </w:r>
      <w:r w:rsidRPr="000632CF">
        <w:rPr>
          <w:sz w:val="20"/>
          <w:szCs w:val="20"/>
        </w:rPr>
        <w:t>; [</w:t>
      </w:r>
      <w:r w:rsidRPr="000632CF">
        <w:rPr>
          <w:b/>
          <w:color w:val="008080"/>
          <w:sz w:val="20"/>
          <w:szCs w:val="20"/>
        </w:rPr>
        <w:t>Gen 14:18] Psa</w:t>
      </w:r>
      <w:r w:rsidR="00284830" w:rsidRPr="000632CF">
        <w:rPr>
          <w:b/>
          <w:color w:val="008080"/>
          <w:sz w:val="20"/>
          <w:szCs w:val="20"/>
        </w:rPr>
        <w:t>lm</w:t>
      </w:r>
      <w:r w:rsidRPr="000632CF">
        <w:rPr>
          <w:b/>
          <w:color w:val="008080"/>
          <w:sz w:val="20"/>
          <w:szCs w:val="20"/>
        </w:rPr>
        <w:t xml:space="preserve"> 85:10</w:t>
      </w:r>
      <w:r w:rsidRPr="000632CF">
        <w:rPr>
          <w:color w:val="008080"/>
          <w:sz w:val="20"/>
          <w:szCs w:val="20"/>
        </w:rPr>
        <w:t xml:space="preserve"> (10)</w:t>
      </w:r>
      <w:r w:rsidRPr="000632CF">
        <w:rPr>
          <w:sz w:val="20"/>
          <w:szCs w:val="20"/>
        </w:rPr>
        <w:t xml:space="preserve">  Mercy and truth are met together; </w:t>
      </w:r>
      <w:r w:rsidRPr="000632CF">
        <w:rPr>
          <w:b/>
          <w:sz w:val="20"/>
          <w:szCs w:val="20"/>
        </w:rPr>
        <w:t>righteousness and peace</w:t>
      </w:r>
      <w:r w:rsidRPr="000632CF">
        <w:rPr>
          <w:sz w:val="20"/>
          <w:szCs w:val="20"/>
        </w:rPr>
        <w:t xml:space="preserve"> have kissed </w:t>
      </w:r>
      <w:r w:rsidRPr="000632CF">
        <w:rPr>
          <w:i/>
          <w:iCs/>
          <w:color w:val="808080"/>
          <w:sz w:val="20"/>
          <w:szCs w:val="20"/>
        </w:rPr>
        <w:t>each other</w:t>
      </w:r>
      <w:r w:rsidRPr="000632CF">
        <w:rPr>
          <w:sz w:val="20"/>
          <w:szCs w:val="20"/>
        </w:rPr>
        <w:t>.</w:t>
      </w:r>
    </w:p>
    <w:p w:rsidR="00AA3012" w:rsidRPr="000632CF" w:rsidRDefault="00AA3012" w:rsidP="00FD3982">
      <w:pPr>
        <w:pStyle w:val="NoSpacing"/>
        <w:ind w:left="360"/>
        <w:rPr>
          <w:b/>
          <w:i/>
          <w:color w:val="0070C0"/>
        </w:rPr>
      </w:pPr>
    </w:p>
    <w:p w:rsidR="00FD3982" w:rsidRPr="000632CF" w:rsidRDefault="00FD3982" w:rsidP="00FD3982">
      <w:pPr>
        <w:pStyle w:val="NoSpacing"/>
        <w:ind w:left="360"/>
        <w:rPr>
          <w:b/>
          <w:i/>
          <w:color w:val="0070C0"/>
        </w:rPr>
      </w:pPr>
      <w:r w:rsidRPr="000632CF">
        <w:rPr>
          <w:b/>
          <w:i/>
          <w:color w:val="0070C0"/>
        </w:rPr>
        <w:t>Note how often God speaks about the individual words of the Bible:</w:t>
      </w:r>
    </w:p>
    <w:p w:rsidR="00FD3982" w:rsidRPr="000632CF" w:rsidRDefault="00FD3982" w:rsidP="00FD3982">
      <w:pPr>
        <w:pStyle w:val="NoSpacing"/>
        <w:numPr>
          <w:ilvl w:val="0"/>
          <w:numId w:val="6"/>
        </w:numPr>
        <w:rPr>
          <w:sz w:val="20"/>
          <w:szCs w:val="20"/>
        </w:rPr>
      </w:pPr>
      <w:r w:rsidRPr="000632CF">
        <w:rPr>
          <w:b/>
          <w:color w:val="008080"/>
          <w:sz w:val="20"/>
          <w:szCs w:val="20"/>
        </w:rPr>
        <w:t>Deuteronomy 4:2</w:t>
      </w:r>
      <w:r w:rsidRPr="000632CF">
        <w:rPr>
          <w:sz w:val="20"/>
          <w:szCs w:val="20"/>
        </w:rPr>
        <w:t xml:space="preserve"> "</w:t>
      </w:r>
      <w:r w:rsidRPr="000632CF">
        <w:rPr>
          <w:b/>
          <w:sz w:val="20"/>
          <w:szCs w:val="20"/>
          <w:u w:val="single"/>
        </w:rPr>
        <w:t>Ye shall not add unto the word which I command you, neither shall ye diminish ought from it</w:t>
      </w:r>
      <w:r w:rsidRPr="000632CF">
        <w:rPr>
          <w:sz w:val="20"/>
          <w:szCs w:val="20"/>
        </w:rPr>
        <w:t>, that ye may keep the commandments of the LORD your God which I command you"</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Deuteronomy 12:32</w:t>
      </w:r>
      <w:r w:rsidRPr="000632CF">
        <w:rPr>
          <w:sz w:val="20"/>
          <w:szCs w:val="20"/>
        </w:rPr>
        <w:t xml:space="preserve"> "</w:t>
      </w:r>
      <w:r w:rsidRPr="000632CF">
        <w:rPr>
          <w:b/>
          <w:sz w:val="20"/>
          <w:szCs w:val="20"/>
          <w:u w:val="single"/>
        </w:rPr>
        <w:t xml:space="preserve">What thing </w:t>
      </w:r>
      <w:proofErr w:type="spellStart"/>
      <w:r w:rsidRPr="000632CF">
        <w:rPr>
          <w:b/>
          <w:sz w:val="20"/>
          <w:szCs w:val="20"/>
          <w:u w:val="single"/>
        </w:rPr>
        <w:t>soever</w:t>
      </w:r>
      <w:proofErr w:type="spellEnd"/>
      <w:r w:rsidRPr="000632CF">
        <w:rPr>
          <w:b/>
          <w:sz w:val="20"/>
          <w:szCs w:val="20"/>
          <w:u w:val="single"/>
        </w:rPr>
        <w:t xml:space="preserve"> I command you, observe to do it: thou shalt not add thereto, nor diminish from it.</w:t>
      </w:r>
      <w:r w:rsidRPr="000632CF">
        <w:rPr>
          <w:sz w:val="20"/>
          <w:szCs w:val="20"/>
        </w:rPr>
        <w:t>"</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Psalms 12:6</w:t>
      </w:r>
      <w:r w:rsidRPr="000632CF">
        <w:rPr>
          <w:sz w:val="20"/>
          <w:szCs w:val="20"/>
        </w:rPr>
        <w:t xml:space="preserve"> "</w:t>
      </w:r>
      <w:r w:rsidRPr="000632CF">
        <w:rPr>
          <w:b/>
          <w:sz w:val="20"/>
          <w:szCs w:val="20"/>
          <w:u w:val="single"/>
        </w:rPr>
        <w:t>The WORDS of the LORD are pure WORDS:</w:t>
      </w:r>
      <w:r w:rsidRPr="000632CF">
        <w:rPr>
          <w:sz w:val="20"/>
          <w:szCs w:val="20"/>
        </w:rPr>
        <w:t xml:space="preserve"> as silver tried in a furnace of earth, purified seven times."</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Psalms 19:7</w:t>
      </w:r>
      <w:r w:rsidRPr="000632CF">
        <w:rPr>
          <w:sz w:val="20"/>
          <w:szCs w:val="20"/>
        </w:rPr>
        <w:t xml:space="preserve"> "</w:t>
      </w:r>
      <w:r w:rsidRPr="000632CF">
        <w:rPr>
          <w:b/>
          <w:sz w:val="20"/>
          <w:szCs w:val="20"/>
          <w:u w:val="single"/>
        </w:rPr>
        <w:t>The law of the LORD is perfect</w:t>
      </w:r>
      <w:r w:rsidRPr="000632CF">
        <w:rPr>
          <w:sz w:val="20"/>
          <w:szCs w:val="20"/>
        </w:rPr>
        <w:t>, converting the soul: the testimony of the LORD is sure, making wise the simple."</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Psalms 89:34</w:t>
      </w:r>
      <w:r w:rsidRPr="000632CF">
        <w:rPr>
          <w:sz w:val="20"/>
          <w:szCs w:val="20"/>
        </w:rPr>
        <w:t xml:space="preserve"> "My covenant will I not break, </w:t>
      </w:r>
      <w:r w:rsidRPr="000632CF">
        <w:rPr>
          <w:b/>
          <w:sz w:val="20"/>
          <w:szCs w:val="20"/>
          <w:u w:val="single"/>
        </w:rPr>
        <w:t>nor alter the thing that is gone out of my lips</w:t>
      </w:r>
      <w:r w:rsidRPr="000632CF">
        <w:rPr>
          <w:sz w:val="20"/>
          <w:szCs w:val="20"/>
        </w:rPr>
        <w:t>."</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Psalms 119:89</w:t>
      </w:r>
      <w:r w:rsidRPr="000632CF">
        <w:rPr>
          <w:sz w:val="20"/>
          <w:szCs w:val="20"/>
        </w:rPr>
        <w:t xml:space="preserve"> "</w:t>
      </w:r>
      <w:r w:rsidRPr="000632CF">
        <w:rPr>
          <w:b/>
          <w:sz w:val="20"/>
          <w:szCs w:val="20"/>
          <w:u w:val="single"/>
        </w:rPr>
        <w:t>Forever, O LORD, thy word is settled in heaven.</w:t>
      </w:r>
      <w:r w:rsidRPr="000632CF">
        <w:rPr>
          <w:sz w:val="20"/>
          <w:szCs w:val="20"/>
        </w:rPr>
        <w:t>"</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Psalms 119:140</w:t>
      </w:r>
      <w:r w:rsidRPr="000632CF">
        <w:rPr>
          <w:sz w:val="20"/>
          <w:szCs w:val="20"/>
        </w:rPr>
        <w:t xml:space="preserve"> "</w:t>
      </w:r>
      <w:r w:rsidRPr="000632CF">
        <w:rPr>
          <w:b/>
          <w:sz w:val="20"/>
          <w:szCs w:val="20"/>
          <w:u w:val="single"/>
        </w:rPr>
        <w:t>Thy word is very pure</w:t>
      </w:r>
      <w:r w:rsidRPr="000632CF">
        <w:rPr>
          <w:sz w:val="20"/>
          <w:szCs w:val="20"/>
        </w:rPr>
        <w:t xml:space="preserve">: therefore thy servant </w:t>
      </w:r>
      <w:proofErr w:type="spellStart"/>
      <w:r w:rsidRPr="000632CF">
        <w:rPr>
          <w:sz w:val="20"/>
          <w:szCs w:val="20"/>
        </w:rPr>
        <w:t>loveth</w:t>
      </w:r>
      <w:proofErr w:type="spellEnd"/>
      <w:r w:rsidRPr="000632CF">
        <w:rPr>
          <w:sz w:val="20"/>
          <w:szCs w:val="20"/>
        </w:rPr>
        <w:t xml:space="preserve"> it."</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Psalms. 119:152</w:t>
      </w:r>
      <w:r w:rsidRPr="000632CF">
        <w:rPr>
          <w:sz w:val="20"/>
          <w:szCs w:val="20"/>
        </w:rPr>
        <w:t xml:space="preserve"> "Concerning thy testimonies, </w:t>
      </w:r>
      <w:r w:rsidRPr="000632CF">
        <w:rPr>
          <w:b/>
          <w:sz w:val="20"/>
          <w:szCs w:val="20"/>
          <w:u w:val="single"/>
        </w:rPr>
        <w:t>I have known of old that thou hast founded them for ever.</w:t>
      </w:r>
      <w:r w:rsidRPr="000632CF">
        <w:rPr>
          <w:sz w:val="20"/>
          <w:szCs w:val="20"/>
        </w:rPr>
        <w:t>"</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Psalms 119:160</w:t>
      </w:r>
      <w:r w:rsidRPr="000632CF">
        <w:rPr>
          <w:sz w:val="20"/>
          <w:szCs w:val="20"/>
        </w:rPr>
        <w:t xml:space="preserve"> "</w:t>
      </w:r>
      <w:r w:rsidRPr="000632CF">
        <w:rPr>
          <w:b/>
          <w:sz w:val="20"/>
          <w:szCs w:val="20"/>
          <w:u w:val="single"/>
        </w:rPr>
        <w:t xml:space="preserve">Thy word is true from the beginning: and every one of thy righteous judgments </w:t>
      </w:r>
      <w:proofErr w:type="spellStart"/>
      <w:r w:rsidRPr="000632CF">
        <w:rPr>
          <w:b/>
          <w:sz w:val="20"/>
          <w:szCs w:val="20"/>
          <w:u w:val="single"/>
        </w:rPr>
        <w:t>endureth</w:t>
      </w:r>
      <w:proofErr w:type="spellEnd"/>
      <w:r w:rsidRPr="000632CF">
        <w:rPr>
          <w:b/>
          <w:sz w:val="20"/>
          <w:szCs w:val="20"/>
          <w:u w:val="single"/>
        </w:rPr>
        <w:t xml:space="preserve"> forever</w:t>
      </w:r>
      <w:r w:rsidRPr="000632CF">
        <w:rPr>
          <w:sz w:val="20"/>
          <w:szCs w:val="20"/>
        </w:rPr>
        <w:t xml:space="preserve">." </w:t>
      </w:r>
    </w:p>
    <w:p w:rsidR="00FD3982" w:rsidRPr="000632CF" w:rsidRDefault="00FD3982" w:rsidP="00FD3982">
      <w:pPr>
        <w:pStyle w:val="NoSpacing"/>
        <w:numPr>
          <w:ilvl w:val="0"/>
          <w:numId w:val="6"/>
        </w:numPr>
        <w:rPr>
          <w:sz w:val="20"/>
          <w:szCs w:val="20"/>
        </w:rPr>
      </w:pPr>
    </w:p>
    <w:p w:rsidR="00FD3982" w:rsidRPr="000632CF" w:rsidRDefault="00FD3982" w:rsidP="00FD3982">
      <w:pPr>
        <w:pStyle w:val="NoSpacing"/>
        <w:ind w:left="720"/>
        <w:rPr>
          <w:sz w:val="20"/>
          <w:szCs w:val="20"/>
        </w:rPr>
      </w:pPr>
      <w:r w:rsidRPr="000632CF">
        <w:rPr>
          <w:b/>
          <w:color w:val="008080"/>
          <w:sz w:val="20"/>
          <w:szCs w:val="20"/>
        </w:rPr>
        <w:t>Proverbs 30:5,</w:t>
      </w:r>
      <w:r w:rsidR="00284830" w:rsidRPr="000632CF">
        <w:rPr>
          <w:b/>
          <w:color w:val="008080"/>
          <w:sz w:val="20"/>
          <w:szCs w:val="20"/>
        </w:rPr>
        <w:t xml:space="preserve"> </w:t>
      </w:r>
      <w:r w:rsidRPr="000632CF">
        <w:rPr>
          <w:b/>
          <w:color w:val="008080"/>
          <w:sz w:val="20"/>
          <w:szCs w:val="20"/>
        </w:rPr>
        <w:t>6</w:t>
      </w:r>
      <w:r w:rsidRPr="000632CF">
        <w:rPr>
          <w:sz w:val="20"/>
          <w:szCs w:val="20"/>
        </w:rPr>
        <w:t xml:space="preserve"> "</w:t>
      </w:r>
      <w:r w:rsidRPr="000632CF">
        <w:rPr>
          <w:b/>
          <w:sz w:val="20"/>
          <w:szCs w:val="20"/>
          <w:u w:val="single"/>
        </w:rPr>
        <w:t>Every WORD of God is pure: he is a shield unto them that put their trust in him. Add thou not unto his WORDS, lest he reprove thee, and thou be found a liar.</w:t>
      </w:r>
      <w:r w:rsidRPr="000632CF">
        <w:rPr>
          <w:sz w:val="20"/>
          <w:szCs w:val="20"/>
        </w:rPr>
        <w:t xml:space="preserve">" </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Ecclesiastes 3:14</w:t>
      </w:r>
      <w:r w:rsidRPr="000632CF">
        <w:rPr>
          <w:sz w:val="20"/>
          <w:szCs w:val="20"/>
        </w:rPr>
        <w:t xml:space="preserve"> "</w:t>
      </w:r>
      <w:r w:rsidRPr="000632CF">
        <w:rPr>
          <w:b/>
          <w:sz w:val="20"/>
          <w:szCs w:val="20"/>
          <w:u w:val="single"/>
        </w:rPr>
        <w:t>I know that, whatsoever God doeth, it shall be forever: nothing can be put to it, nor any thing taken from it: and God doeth it, that men should fear before him.</w:t>
      </w:r>
      <w:r w:rsidRPr="000632CF">
        <w:rPr>
          <w:sz w:val="20"/>
          <w:szCs w:val="20"/>
        </w:rPr>
        <w:t>"</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Isaiah 40:8</w:t>
      </w:r>
      <w:r w:rsidRPr="000632CF">
        <w:rPr>
          <w:sz w:val="20"/>
          <w:szCs w:val="20"/>
        </w:rPr>
        <w:t xml:space="preserve"> "</w:t>
      </w:r>
      <w:r w:rsidRPr="000632CF">
        <w:rPr>
          <w:b/>
          <w:sz w:val="20"/>
          <w:szCs w:val="20"/>
          <w:u w:val="single"/>
        </w:rPr>
        <w:t xml:space="preserve">The grass </w:t>
      </w:r>
      <w:proofErr w:type="spellStart"/>
      <w:r w:rsidRPr="000632CF">
        <w:rPr>
          <w:b/>
          <w:sz w:val="20"/>
          <w:szCs w:val="20"/>
          <w:u w:val="single"/>
        </w:rPr>
        <w:t>withereth</w:t>
      </w:r>
      <w:proofErr w:type="spellEnd"/>
      <w:r w:rsidRPr="000632CF">
        <w:rPr>
          <w:b/>
          <w:sz w:val="20"/>
          <w:szCs w:val="20"/>
          <w:u w:val="single"/>
        </w:rPr>
        <w:t xml:space="preserve">, the flower </w:t>
      </w:r>
      <w:proofErr w:type="spellStart"/>
      <w:r w:rsidRPr="000632CF">
        <w:rPr>
          <w:b/>
          <w:sz w:val="20"/>
          <w:szCs w:val="20"/>
          <w:u w:val="single"/>
        </w:rPr>
        <w:t>fadeth</w:t>
      </w:r>
      <w:proofErr w:type="spellEnd"/>
      <w:r w:rsidRPr="000632CF">
        <w:rPr>
          <w:b/>
          <w:sz w:val="20"/>
          <w:szCs w:val="20"/>
          <w:u w:val="single"/>
        </w:rPr>
        <w:t>: but the word of our God shall stand for ever.</w:t>
      </w:r>
      <w:r w:rsidRPr="000632CF">
        <w:rPr>
          <w:sz w:val="20"/>
          <w:szCs w:val="20"/>
        </w:rPr>
        <w:t>"</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Jeremiah 23:29,</w:t>
      </w:r>
      <w:r w:rsidR="00284830" w:rsidRPr="000632CF">
        <w:rPr>
          <w:b/>
          <w:color w:val="008080"/>
          <w:sz w:val="20"/>
          <w:szCs w:val="20"/>
        </w:rPr>
        <w:t xml:space="preserve"> </w:t>
      </w:r>
      <w:r w:rsidRPr="000632CF">
        <w:rPr>
          <w:b/>
          <w:color w:val="008080"/>
          <w:sz w:val="20"/>
          <w:szCs w:val="20"/>
        </w:rPr>
        <w:t>30</w:t>
      </w:r>
      <w:r w:rsidRPr="000632CF">
        <w:rPr>
          <w:sz w:val="20"/>
          <w:szCs w:val="20"/>
        </w:rPr>
        <w:t xml:space="preserve"> "</w:t>
      </w:r>
      <w:r w:rsidRPr="000632CF">
        <w:rPr>
          <w:b/>
          <w:sz w:val="20"/>
          <w:szCs w:val="20"/>
          <w:u w:val="single"/>
        </w:rPr>
        <w:t xml:space="preserve">Is not my word like as a fire? </w:t>
      </w:r>
      <w:proofErr w:type="spellStart"/>
      <w:r w:rsidRPr="000632CF">
        <w:rPr>
          <w:b/>
          <w:sz w:val="20"/>
          <w:szCs w:val="20"/>
          <w:u w:val="single"/>
        </w:rPr>
        <w:t>saith</w:t>
      </w:r>
      <w:proofErr w:type="spellEnd"/>
      <w:r w:rsidRPr="000632CF">
        <w:rPr>
          <w:b/>
          <w:sz w:val="20"/>
          <w:szCs w:val="20"/>
          <w:u w:val="single"/>
        </w:rPr>
        <w:t xml:space="preserve"> the LORD; and like a hammer that </w:t>
      </w:r>
      <w:proofErr w:type="spellStart"/>
      <w:r w:rsidRPr="000632CF">
        <w:rPr>
          <w:b/>
          <w:sz w:val="20"/>
          <w:szCs w:val="20"/>
          <w:u w:val="single"/>
        </w:rPr>
        <w:t>breaketh</w:t>
      </w:r>
      <w:proofErr w:type="spellEnd"/>
      <w:r w:rsidRPr="000632CF">
        <w:rPr>
          <w:b/>
          <w:sz w:val="20"/>
          <w:szCs w:val="20"/>
          <w:u w:val="single"/>
        </w:rPr>
        <w:t xml:space="preserve"> the rock in pieces? Therefore, behold, I am against the prophets, </w:t>
      </w:r>
      <w:proofErr w:type="spellStart"/>
      <w:r w:rsidRPr="000632CF">
        <w:rPr>
          <w:b/>
          <w:sz w:val="20"/>
          <w:szCs w:val="20"/>
          <w:u w:val="single"/>
        </w:rPr>
        <w:t>saith</w:t>
      </w:r>
      <w:proofErr w:type="spellEnd"/>
      <w:r w:rsidRPr="000632CF">
        <w:rPr>
          <w:b/>
          <w:sz w:val="20"/>
          <w:szCs w:val="20"/>
          <w:u w:val="single"/>
        </w:rPr>
        <w:t xml:space="preserve"> the LORD, that steal my WORDS </w:t>
      </w:r>
      <w:proofErr w:type="spellStart"/>
      <w:r w:rsidRPr="000632CF">
        <w:rPr>
          <w:b/>
          <w:sz w:val="20"/>
          <w:szCs w:val="20"/>
          <w:u w:val="single"/>
        </w:rPr>
        <w:t>every one</w:t>
      </w:r>
      <w:proofErr w:type="spellEnd"/>
      <w:r w:rsidRPr="000632CF">
        <w:rPr>
          <w:b/>
          <w:sz w:val="20"/>
          <w:szCs w:val="20"/>
          <w:u w:val="single"/>
        </w:rPr>
        <w:t xml:space="preserve"> from his neighbour.</w:t>
      </w:r>
      <w:r w:rsidRPr="000632CF">
        <w:rPr>
          <w:sz w:val="20"/>
          <w:szCs w:val="20"/>
        </w:rPr>
        <w:t xml:space="preserve">" </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Matthew 4:4</w:t>
      </w:r>
      <w:r w:rsidRPr="000632CF">
        <w:rPr>
          <w:sz w:val="20"/>
          <w:szCs w:val="20"/>
        </w:rPr>
        <w:t xml:space="preserve"> "But he answered and said, </w:t>
      </w:r>
      <w:r w:rsidRPr="000632CF">
        <w:rPr>
          <w:color w:val="FF0000"/>
          <w:sz w:val="20"/>
          <w:szCs w:val="20"/>
        </w:rPr>
        <w:t xml:space="preserve">It is written, Man shall not live by bread alone, but by </w:t>
      </w:r>
      <w:r w:rsidRPr="000632CF">
        <w:rPr>
          <w:b/>
          <w:color w:val="FF0000"/>
          <w:sz w:val="20"/>
          <w:szCs w:val="20"/>
          <w:u w:val="single"/>
        </w:rPr>
        <w:t xml:space="preserve">every WORD that </w:t>
      </w:r>
      <w:proofErr w:type="spellStart"/>
      <w:r w:rsidRPr="000632CF">
        <w:rPr>
          <w:b/>
          <w:color w:val="FF0000"/>
          <w:sz w:val="20"/>
          <w:szCs w:val="20"/>
          <w:u w:val="single"/>
        </w:rPr>
        <w:t>proceedeth</w:t>
      </w:r>
      <w:proofErr w:type="spellEnd"/>
      <w:r w:rsidRPr="000632CF">
        <w:rPr>
          <w:b/>
          <w:color w:val="FF0000"/>
          <w:sz w:val="20"/>
          <w:szCs w:val="20"/>
          <w:u w:val="single"/>
        </w:rPr>
        <w:t xml:space="preserve"> out of the mouth of God."</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Matthew 5:18,19</w:t>
      </w:r>
      <w:r w:rsidRPr="000632CF">
        <w:rPr>
          <w:sz w:val="20"/>
          <w:szCs w:val="20"/>
        </w:rPr>
        <w:t xml:space="preserve"> " </w:t>
      </w:r>
      <w:r w:rsidRPr="000632CF">
        <w:rPr>
          <w:b/>
          <w:color w:val="FF0000"/>
          <w:sz w:val="20"/>
          <w:szCs w:val="20"/>
          <w:u w:val="single"/>
        </w:rPr>
        <w:t>For verily I say unto you, Till heaven and earth pass, one jot or one tittle shall in no wise pass from the law, till all be fulfilled.</w:t>
      </w:r>
      <w:r w:rsidRPr="000632CF">
        <w:rPr>
          <w:color w:val="FF0000"/>
          <w:sz w:val="20"/>
          <w:szCs w:val="20"/>
        </w:rPr>
        <w:t xml:space="preserve"> Whosoever therefore shall break one of these least commandments, and shall teach men so, he shall be called the least in the kingdom of heaven: but whosoever shall do and teach them, the same shall be called great in the kingdom of heaven.</w:t>
      </w:r>
      <w:r w:rsidRPr="000632CF">
        <w:rPr>
          <w:sz w:val="20"/>
          <w:szCs w:val="20"/>
        </w:rPr>
        <w:t xml:space="preserve">" </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lastRenderedPageBreak/>
        <w:t>Matthew 24:35</w:t>
      </w:r>
      <w:r w:rsidRPr="000632CF">
        <w:rPr>
          <w:sz w:val="20"/>
          <w:szCs w:val="20"/>
        </w:rPr>
        <w:t xml:space="preserve"> "</w:t>
      </w:r>
      <w:r w:rsidRPr="000632CF">
        <w:rPr>
          <w:b/>
          <w:color w:val="FF0000"/>
          <w:sz w:val="20"/>
          <w:szCs w:val="20"/>
          <w:u w:val="single"/>
        </w:rPr>
        <w:t>Heaven and earth shall pass away, but my WORDS shall not pass away.</w:t>
      </w:r>
      <w:r w:rsidRPr="000632CF">
        <w:rPr>
          <w:sz w:val="20"/>
          <w:szCs w:val="20"/>
        </w:rPr>
        <w:t>"</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Mark 13:31</w:t>
      </w:r>
      <w:r w:rsidRPr="000632CF">
        <w:rPr>
          <w:sz w:val="20"/>
          <w:szCs w:val="20"/>
        </w:rPr>
        <w:t xml:space="preserve"> "</w:t>
      </w:r>
      <w:r w:rsidRPr="000632CF">
        <w:rPr>
          <w:color w:val="FF0000"/>
          <w:sz w:val="20"/>
          <w:szCs w:val="20"/>
        </w:rPr>
        <w:t xml:space="preserve">Heaven and earth shall pass away: </w:t>
      </w:r>
      <w:r w:rsidRPr="000632CF">
        <w:rPr>
          <w:b/>
          <w:color w:val="FF0000"/>
          <w:sz w:val="20"/>
          <w:szCs w:val="20"/>
          <w:u w:val="single"/>
        </w:rPr>
        <w:t>but my WORDS shall not pass away</w:t>
      </w:r>
      <w:r w:rsidRPr="000632CF">
        <w:rPr>
          <w:sz w:val="20"/>
          <w:szCs w:val="20"/>
        </w:rPr>
        <w:t>."</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Luke 16:17</w:t>
      </w:r>
      <w:r w:rsidRPr="000632CF">
        <w:rPr>
          <w:sz w:val="20"/>
          <w:szCs w:val="20"/>
        </w:rPr>
        <w:t xml:space="preserve"> "</w:t>
      </w:r>
      <w:r w:rsidRPr="000632CF">
        <w:rPr>
          <w:b/>
          <w:color w:val="FF0000"/>
          <w:sz w:val="20"/>
          <w:szCs w:val="20"/>
          <w:u w:val="single"/>
        </w:rPr>
        <w:t>And it is easier for heaven and earth to pass, than one tittle of the law to fail</w:t>
      </w:r>
      <w:r w:rsidRPr="000632CF">
        <w:rPr>
          <w:color w:val="FF0000"/>
          <w:sz w:val="20"/>
          <w:szCs w:val="20"/>
        </w:rPr>
        <w:t>.</w:t>
      </w:r>
      <w:r w:rsidRPr="000632CF">
        <w:rPr>
          <w:sz w:val="20"/>
          <w:szCs w:val="20"/>
        </w:rPr>
        <w:t>"</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Luke 21:33</w:t>
      </w:r>
      <w:r w:rsidRPr="000632CF">
        <w:rPr>
          <w:sz w:val="20"/>
          <w:szCs w:val="20"/>
        </w:rPr>
        <w:t xml:space="preserve"> "</w:t>
      </w:r>
      <w:r w:rsidRPr="000632CF">
        <w:rPr>
          <w:color w:val="FF0000"/>
          <w:sz w:val="20"/>
          <w:szCs w:val="20"/>
        </w:rPr>
        <w:t xml:space="preserve">Heaven and earth shall pass away, </w:t>
      </w:r>
      <w:r w:rsidRPr="000632CF">
        <w:rPr>
          <w:b/>
          <w:color w:val="FF0000"/>
          <w:sz w:val="20"/>
          <w:szCs w:val="20"/>
          <w:u w:val="single"/>
        </w:rPr>
        <w:t>but my WORDS shall not pass away</w:t>
      </w:r>
      <w:r w:rsidRPr="000632CF">
        <w:rPr>
          <w:sz w:val="20"/>
          <w:szCs w:val="20"/>
        </w:rPr>
        <w:t>."</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II Timothy 3:16</w:t>
      </w:r>
      <w:r w:rsidRPr="000632CF">
        <w:rPr>
          <w:sz w:val="20"/>
          <w:szCs w:val="20"/>
        </w:rPr>
        <w:t xml:space="preserve"> "</w:t>
      </w:r>
      <w:r w:rsidRPr="000632CF">
        <w:rPr>
          <w:b/>
          <w:sz w:val="20"/>
          <w:szCs w:val="20"/>
          <w:u w:val="single"/>
        </w:rPr>
        <w:t>All scripture is given by inspiration of God, and is profitable for doctrine, for reproof, for correction, for instruction in righteousness</w:t>
      </w:r>
      <w:r w:rsidRPr="000632CF">
        <w:rPr>
          <w:sz w:val="20"/>
          <w:szCs w:val="20"/>
        </w:rPr>
        <w:t>"</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I Peter 1:23-25</w:t>
      </w:r>
      <w:r w:rsidRPr="000632CF">
        <w:rPr>
          <w:sz w:val="20"/>
          <w:szCs w:val="20"/>
        </w:rPr>
        <w:t xml:space="preserve"> "Being born again, not of corruptible seed, but of incorruptible, by the word of God, which </w:t>
      </w:r>
      <w:proofErr w:type="spellStart"/>
      <w:r w:rsidRPr="000632CF">
        <w:rPr>
          <w:sz w:val="20"/>
          <w:szCs w:val="20"/>
        </w:rPr>
        <w:t>liveth</w:t>
      </w:r>
      <w:proofErr w:type="spellEnd"/>
      <w:r w:rsidRPr="000632CF">
        <w:rPr>
          <w:sz w:val="20"/>
          <w:szCs w:val="20"/>
        </w:rPr>
        <w:t xml:space="preserve"> and </w:t>
      </w:r>
      <w:proofErr w:type="spellStart"/>
      <w:r w:rsidRPr="000632CF">
        <w:rPr>
          <w:sz w:val="20"/>
          <w:szCs w:val="20"/>
        </w:rPr>
        <w:t>abideth</w:t>
      </w:r>
      <w:proofErr w:type="spellEnd"/>
      <w:r w:rsidRPr="000632CF">
        <w:rPr>
          <w:sz w:val="20"/>
          <w:szCs w:val="20"/>
        </w:rPr>
        <w:t xml:space="preserve"> for ever. For all flesh is as grass, and all the glory of man as the flower of grass. The grass </w:t>
      </w:r>
      <w:proofErr w:type="spellStart"/>
      <w:r w:rsidRPr="000632CF">
        <w:rPr>
          <w:sz w:val="20"/>
          <w:szCs w:val="20"/>
        </w:rPr>
        <w:t>withereth</w:t>
      </w:r>
      <w:proofErr w:type="spellEnd"/>
      <w:r w:rsidRPr="000632CF">
        <w:rPr>
          <w:sz w:val="20"/>
          <w:szCs w:val="20"/>
        </w:rPr>
        <w:t xml:space="preserve">, and the flower thereof </w:t>
      </w:r>
      <w:proofErr w:type="spellStart"/>
      <w:r w:rsidRPr="000632CF">
        <w:rPr>
          <w:sz w:val="20"/>
          <w:szCs w:val="20"/>
        </w:rPr>
        <w:t>falleth</w:t>
      </w:r>
      <w:proofErr w:type="spellEnd"/>
      <w:r w:rsidRPr="000632CF">
        <w:rPr>
          <w:sz w:val="20"/>
          <w:szCs w:val="20"/>
        </w:rPr>
        <w:t xml:space="preserve"> away: </w:t>
      </w:r>
      <w:r w:rsidRPr="000632CF">
        <w:rPr>
          <w:b/>
          <w:sz w:val="20"/>
          <w:szCs w:val="20"/>
          <w:u w:val="single"/>
        </w:rPr>
        <w:t xml:space="preserve">But the word of the Lord </w:t>
      </w:r>
      <w:proofErr w:type="spellStart"/>
      <w:r w:rsidRPr="000632CF">
        <w:rPr>
          <w:b/>
          <w:sz w:val="20"/>
          <w:szCs w:val="20"/>
          <w:u w:val="single"/>
        </w:rPr>
        <w:t>endureth</w:t>
      </w:r>
      <w:proofErr w:type="spellEnd"/>
      <w:r w:rsidRPr="000632CF">
        <w:rPr>
          <w:b/>
          <w:sz w:val="20"/>
          <w:szCs w:val="20"/>
          <w:u w:val="single"/>
        </w:rPr>
        <w:t xml:space="preserve"> for ever.</w:t>
      </w:r>
      <w:r w:rsidRPr="000632CF">
        <w:rPr>
          <w:sz w:val="20"/>
          <w:szCs w:val="20"/>
        </w:rPr>
        <w:t xml:space="preserve"> And this is the word which by the gospel is preached unto you."</w:t>
      </w:r>
    </w:p>
    <w:p w:rsidR="00FD3982" w:rsidRPr="000632CF" w:rsidRDefault="00FD3982" w:rsidP="00FD3982">
      <w:pPr>
        <w:pStyle w:val="NoSpacing"/>
        <w:ind w:left="720"/>
        <w:rPr>
          <w:sz w:val="20"/>
          <w:szCs w:val="20"/>
        </w:rPr>
      </w:pPr>
    </w:p>
    <w:p w:rsidR="00FD3982" w:rsidRPr="000632CF" w:rsidRDefault="00FD3982" w:rsidP="00FD3982">
      <w:pPr>
        <w:pStyle w:val="NoSpacing"/>
        <w:numPr>
          <w:ilvl w:val="0"/>
          <w:numId w:val="6"/>
        </w:numPr>
        <w:rPr>
          <w:sz w:val="20"/>
          <w:szCs w:val="20"/>
        </w:rPr>
      </w:pPr>
      <w:r w:rsidRPr="000632CF">
        <w:rPr>
          <w:b/>
          <w:color w:val="008080"/>
          <w:sz w:val="20"/>
          <w:szCs w:val="20"/>
        </w:rPr>
        <w:t>Revelation 22:18,</w:t>
      </w:r>
      <w:r w:rsidR="00284830" w:rsidRPr="000632CF">
        <w:rPr>
          <w:b/>
          <w:color w:val="008080"/>
          <w:sz w:val="20"/>
          <w:szCs w:val="20"/>
        </w:rPr>
        <w:t xml:space="preserve"> </w:t>
      </w:r>
      <w:r w:rsidRPr="000632CF">
        <w:rPr>
          <w:b/>
          <w:color w:val="008080"/>
          <w:sz w:val="20"/>
          <w:szCs w:val="20"/>
        </w:rPr>
        <w:t>19</w:t>
      </w:r>
      <w:r w:rsidRPr="000632CF">
        <w:rPr>
          <w:sz w:val="20"/>
          <w:szCs w:val="20"/>
        </w:rPr>
        <w:t xml:space="preserve"> "For I testify unto every man that </w:t>
      </w:r>
      <w:proofErr w:type="spellStart"/>
      <w:r w:rsidRPr="000632CF">
        <w:rPr>
          <w:sz w:val="20"/>
          <w:szCs w:val="20"/>
        </w:rPr>
        <w:t>heareth</w:t>
      </w:r>
      <w:proofErr w:type="spellEnd"/>
      <w:r w:rsidRPr="000632CF">
        <w:rPr>
          <w:sz w:val="20"/>
          <w:szCs w:val="20"/>
        </w:rPr>
        <w:t xml:space="preserve"> the words of the prophecy of this book, </w:t>
      </w:r>
      <w:r w:rsidRPr="000632CF">
        <w:rPr>
          <w:b/>
          <w:sz w:val="20"/>
          <w:szCs w:val="20"/>
          <w:u w:val="single"/>
        </w:rPr>
        <w:t>If any man shall add unto these things, God shall add unto him the plagues that are written in this book: And if any man shall take away from the WORDS of the book of this prophecy, God shall take away his part out of the book of life,</w:t>
      </w:r>
      <w:r w:rsidRPr="000632CF">
        <w:rPr>
          <w:sz w:val="20"/>
          <w:szCs w:val="20"/>
        </w:rPr>
        <w:t xml:space="preserve"> and out of the holy city, and from the things which are written in this book."</w:t>
      </w:r>
    </w:p>
    <w:p w:rsidR="00FD3982" w:rsidRPr="000632CF" w:rsidRDefault="00FD3982" w:rsidP="00EC7FFE">
      <w:pPr>
        <w:pStyle w:val="NoSpacing"/>
        <w:rPr>
          <w:b/>
          <w:i/>
          <w:color w:val="FF0000"/>
        </w:rPr>
      </w:pPr>
    </w:p>
    <w:p w:rsidR="00FD3982" w:rsidRPr="000632CF" w:rsidRDefault="000E7D54" w:rsidP="00EC7FFE">
      <w:pPr>
        <w:pStyle w:val="NoSpacing"/>
        <w:rPr>
          <w:b/>
          <w:i/>
          <w:color w:val="0070C0"/>
        </w:rPr>
      </w:pPr>
      <w:r w:rsidRPr="000632CF">
        <w:rPr>
          <w:b/>
          <w:i/>
          <w:color w:val="0070C0"/>
        </w:rPr>
        <w:t xml:space="preserve">Every believer </w:t>
      </w:r>
      <w:r w:rsidR="007F2C1C" w:rsidRPr="000632CF">
        <w:rPr>
          <w:b/>
          <w:i/>
          <w:color w:val="0070C0"/>
        </w:rPr>
        <w:t xml:space="preserve">need </w:t>
      </w:r>
      <w:r w:rsidR="00D85443" w:rsidRPr="000632CF">
        <w:rPr>
          <w:b/>
          <w:i/>
          <w:color w:val="0070C0"/>
        </w:rPr>
        <w:t xml:space="preserve">to </w:t>
      </w:r>
      <w:r w:rsidR="008645F2" w:rsidRPr="000632CF">
        <w:rPr>
          <w:b/>
          <w:i/>
          <w:color w:val="0070C0"/>
          <w:u w:val="single"/>
        </w:rPr>
        <w:t>ALWAYS MAKE SURE</w:t>
      </w:r>
      <w:r w:rsidR="008645F2" w:rsidRPr="000632CF">
        <w:rPr>
          <w:b/>
          <w:i/>
          <w:color w:val="0070C0"/>
        </w:rPr>
        <w:t xml:space="preserve"> that</w:t>
      </w:r>
      <w:r w:rsidR="00D85443" w:rsidRPr="000632CF">
        <w:rPr>
          <w:b/>
          <w:i/>
          <w:color w:val="0070C0"/>
        </w:rPr>
        <w:t>,</w:t>
      </w:r>
      <w:r w:rsidR="008645F2" w:rsidRPr="000632CF">
        <w:rPr>
          <w:b/>
          <w:i/>
          <w:color w:val="0070C0"/>
        </w:rPr>
        <w:t xml:space="preserve"> </w:t>
      </w:r>
      <w:r w:rsidRPr="000632CF">
        <w:rPr>
          <w:b/>
          <w:i/>
          <w:color w:val="0070C0"/>
        </w:rPr>
        <w:t xml:space="preserve">his/her Translation of the </w:t>
      </w:r>
      <w:r w:rsidR="00284830" w:rsidRPr="000632CF">
        <w:rPr>
          <w:b/>
          <w:i/>
          <w:color w:val="0070C0"/>
        </w:rPr>
        <w:t>Bible</w:t>
      </w:r>
      <w:r w:rsidR="00D85443" w:rsidRPr="000632CF">
        <w:rPr>
          <w:b/>
          <w:i/>
          <w:color w:val="0070C0"/>
        </w:rPr>
        <w:t xml:space="preserve"> is </w:t>
      </w:r>
      <w:r w:rsidRPr="000632CF">
        <w:rPr>
          <w:b/>
          <w:i/>
          <w:color w:val="0070C0"/>
        </w:rPr>
        <w:t xml:space="preserve">an accurate copy of </w:t>
      </w:r>
      <w:r w:rsidR="008645F2" w:rsidRPr="000632CF">
        <w:rPr>
          <w:b/>
          <w:i/>
          <w:color w:val="0070C0"/>
        </w:rPr>
        <w:t xml:space="preserve">the </w:t>
      </w:r>
      <w:r w:rsidR="00D85443" w:rsidRPr="000632CF">
        <w:rPr>
          <w:b/>
          <w:i/>
          <w:color w:val="FF0000"/>
        </w:rPr>
        <w:t xml:space="preserve">Inspired </w:t>
      </w:r>
      <w:r w:rsidR="00EC7FFE" w:rsidRPr="000632CF">
        <w:rPr>
          <w:b/>
          <w:i/>
          <w:color w:val="0070C0"/>
        </w:rPr>
        <w:t>Word of God</w:t>
      </w:r>
      <w:r w:rsidRPr="000632CF">
        <w:rPr>
          <w:b/>
          <w:i/>
          <w:color w:val="0070C0"/>
        </w:rPr>
        <w:t>, as</w:t>
      </w:r>
      <w:r w:rsidR="00EC7FFE" w:rsidRPr="000632CF">
        <w:rPr>
          <w:b/>
          <w:i/>
          <w:color w:val="0070C0"/>
        </w:rPr>
        <w:t xml:space="preserve"> written down by </w:t>
      </w:r>
      <w:r w:rsidR="008645F2" w:rsidRPr="000632CF">
        <w:rPr>
          <w:b/>
          <w:i/>
          <w:color w:val="FF0000"/>
        </w:rPr>
        <w:t>Godly Men</w:t>
      </w:r>
      <w:r w:rsidR="008645F2" w:rsidRPr="000632CF">
        <w:rPr>
          <w:b/>
          <w:i/>
          <w:color w:val="0070C0"/>
        </w:rPr>
        <w:t xml:space="preserve"> </w:t>
      </w:r>
      <w:r w:rsidR="00EC7FFE" w:rsidRPr="000632CF">
        <w:rPr>
          <w:b/>
          <w:i/>
          <w:color w:val="0070C0"/>
        </w:rPr>
        <w:t xml:space="preserve">that </w:t>
      </w:r>
      <w:r w:rsidR="008645F2" w:rsidRPr="000632CF">
        <w:rPr>
          <w:b/>
          <w:i/>
          <w:color w:val="0070C0"/>
        </w:rPr>
        <w:t xml:space="preserve">were </w:t>
      </w:r>
      <w:r w:rsidR="008645F2" w:rsidRPr="000632CF">
        <w:rPr>
          <w:b/>
          <w:i/>
          <w:color w:val="FF0000"/>
        </w:rPr>
        <w:t>Holy-Spirit-moved</w:t>
      </w:r>
      <w:r w:rsidR="008645F2" w:rsidRPr="000632CF">
        <w:rPr>
          <w:b/>
          <w:i/>
          <w:color w:val="0070C0"/>
        </w:rPr>
        <w:t xml:space="preserve"> in our </w:t>
      </w:r>
      <w:r w:rsidR="00EC7FFE" w:rsidRPr="000632CF">
        <w:rPr>
          <w:b/>
          <w:i/>
          <w:color w:val="0070C0"/>
        </w:rPr>
        <w:t xml:space="preserve">Bibles? </w:t>
      </w:r>
    </w:p>
    <w:p w:rsidR="001A25CE" w:rsidRPr="000632CF" w:rsidRDefault="001A25CE" w:rsidP="00CF24F6">
      <w:pPr>
        <w:pBdr>
          <w:bottom w:val="single" w:sz="4" w:space="1" w:color="auto"/>
        </w:pBdr>
        <w:autoSpaceDE w:val="0"/>
        <w:autoSpaceDN w:val="0"/>
        <w:adjustRightInd w:val="0"/>
        <w:spacing w:after="0" w:line="240" w:lineRule="auto"/>
        <w:ind w:left="360" w:hanging="360"/>
        <w:rPr>
          <w:sz w:val="20"/>
          <w:szCs w:val="20"/>
        </w:rPr>
      </w:pPr>
    </w:p>
    <w:p w:rsidR="0058532B" w:rsidRPr="000632CF" w:rsidRDefault="0058532B" w:rsidP="009812AC">
      <w:pPr>
        <w:spacing w:before="100" w:beforeAutospacing="1" w:after="100" w:afterAutospacing="1" w:line="240" w:lineRule="auto"/>
        <w:rPr>
          <w:color w:val="0070C0"/>
          <w:sz w:val="20"/>
          <w:szCs w:val="20"/>
        </w:rPr>
      </w:pPr>
      <w:r w:rsidRPr="0058532B">
        <w:rPr>
          <w:rFonts w:ascii="Times New Roman" w:eastAsia="Times New Roman" w:hAnsi="Times New Roman" w:cs="Times New Roman"/>
          <w:b/>
          <w:bCs/>
          <w:i/>
          <w:iCs/>
          <w:lang w:eastAsia="en-ZA"/>
        </w:rPr>
        <w:t>The Republic</w:t>
      </w:r>
      <w:r w:rsidRPr="0058532B">
        <w:rPr>
          <w:rFonts w:ascii="Times New Roman" w:eastAsia="Times New Roman" w:hAnsi="Times New Roman" w:cs="Times New Roman"/>
          <w:lang w:eastAsia="en-ZA"/>
        </w:rPr>
        <w:t xml:space="preserve"> (</w:t>
      </w:r>
      <w:hyperlink r:id="rId15" w:tooltip="Ancient Greek language" w:history="1">
        <w:r w:rsidRPr="0058532B">
          <w:rPr>
            <w:rFonts w:ascii="Times New Roman" w:eastAsia="Times New Roman" w:hAnsi="Times New Roman" w:cs="Times New Roman"/>
            <w:color w:val="0000FF"/>
            <w:u w:val="single"/>
            <w:lang w:eastAsia="en-ZA"/>
          </w:rPr>
          <w:t>Greek</w:t>
        </w:r>
      </w:hyperlink>
      <w:r w:rsidRPr="0058532B">
        <w:rPr>
          <w:rFonts w:ascii="Times New Roman" w:eastAsia="Times New Roman" w:hAnsi="Times New Roman" w:cs="Times New Roman"/>
          <w:lang w:eastAsia="en-ZA"/>
        </w:rPr>
        <w:t xml:space="preserve">: </w:t>
      </w:r>
      <w:hyperlink r:id="rId16" w:tooltip="wikt:Πολιτεία" w:history="1">
        <w:proofErr w:type="spellStart"/>
        <w:r w:rsidRPr="0058532B">
          <w:rPr>
            <w:rFonts w:ascii="Times New Roman" w:eastAsia="Times New Roman" w:hAnsi="Times New Roman" w:cs="Times New Roman"/>
            <w:color w:val="0000FF"/>
            <w:u w:val="single"/>
            <w:lang w:eastAsia="en-ZA"/>
          </w:rPr>
          <w:t>Πολιτεία</w:t>
        </w:r>
        <w:proofErr w:type="spellEnd"/>
      </w:hyperlink>
      <w:r w:rsidRPr="0058532B">
        <w:rPr>
          <w:rFonts w:ascii="Times New Roman" w:eastAsia="Times New Roman" w:hAnsi="Times New Roman" w:cs="Times New Roman"/>
          <w:lang w:eastAsia="en-ZA"/>
        </w:rPr>
        <w:t xml:space="preserve">, </w:t>
      </w:r>
      <w:proofErr w:type="spellStart"/>
      <w:r w:rsidRPr="0058532B">
        <w:rPr>
          <w:rFonts w:ascii="Times New Roman" w:eastAsia="Times New Roman" w:hAnsi="Times New Roman" w:cs="Times New Roman"/>
          <w:i/>
          <w:iCs/>
          <w:lang w:eastAsia="en-ZA"/>
        </w:rPr>
        <w:t>Politeia</w:t>
      </w:r>
      <w:proofErr w:type="spellEnd"/>
      <w:r w:rsidRPr="0058532B">
        <w:rPr>
          <w:rFonts w:ascii="Times New Roman" w:eastAsia="Times New Roman" w:hAnsi="Times New Roman" w:cs="Times New Roman"/>
          <w:lang w:eastAsia="en-ZA"/>
        </w:rPr>
        <w:t xml:space="preserve">) is a </w:t>
      </w:r>
      <w:hyperlink r:id="rId17" w:history="1">
        <w:r w:rsidRPr="0058532B">
          <w:rPr>
            <w:rFonts w:ascii="Times New Roman" w:eastAsia="Times New Roman" w:hAnsi="Times New Roman" w:cs="Times New Roman"/>
            <w:color w:val="0000FF"/>
            <w:u w:val="single"/>
            <w:lang w:eastAsia="en-ZA"/>
          </w:rPr>
          <w:t>Socratic dialogue</w:t>
        </w:r>
      </w:hyperlink>
      <w:r w:rsidRPr="0058532B">
        <w:rPr>
          <w:rFonts w:ascii="Times New Roman" w:eastAsia="Times New Roman" w:hAnsi="Times New Roman" w:cs="Times New Roman"/>
          <w:lang w:eastAsia="en-ZA"/>
        </w:rPr>
        <w:t xml:space="preserve"> written by </w:t>
      </w:r>
      <w:hyperlink r:id="rId18" w:history="1">
        <w:r w:rsidRPr="0058532B">
          <w:rPr>
            <w:rFonts w:ascii="Times New Roman" w:eastAsia="Times New Roman" w:hAnsi="Times New Roman" w:cs="Times New Roman"/>
            <w:color w:val="0000FF"/>
            <w:u w:val="single"/>
            <w:lang w:eastAsia="en-ZA"/>
          </w:rPr>
          <w:t>Plato</w:t>
        </w:r>
      </w:hyperlink>
      <w:r w:rsidRPr="0058532B">
        <w:rPr>
          <w:rFonts w:ascii="Times New Roman" w:eastAsia="Times New Roman" w:hAnsi="Times New Roman" w:cs="Times New Roman"/>
          <w:lang w:eastAsia="en-ZA"/>
        </w:rPr>
        <w:t xml:space="preserve"> sometime around 380 BC concerning the definition of </w:t>
      </w:r>
      <w:hyperlink r:id="rId19" w:history="1">
        <w:r w:rsidRPr="0058532B">
          <w:rPr>
            <w:rFonts w:ascii="Times New Roman" w:eastAsia="Times New Roman" w:hAnsi="Times New Roman" w:cs="Times New Roman"/>
            <w:color w:val="0000FF"/>
            <w:u w:val="single"/>
            <w:lang w:eastAsia="en-ZA"/>
          </w:rPr>
          <w:t>justice</w:t>
        </w:r>
      </w:hyperlink>
      <w:r w:rsidRPr="0058532B">
        <w:rPr>
          <w:rFonts w:ascii="Times New Roman" w:eastAsia="Times New Roman" w:hAnsi="Times New Roman" w:cs="Times New Roman"/>
          <w:lang w:eastAsia="en-ZA"/>
        </w:rPr>
        <w:t xml:space="preserve"> and the order and character of the just </w:t>
      </w:r>
      <w:hyperlink r:id="rId20" w:tooltip="City-state" w:history="1">
        <w:r w:rsidRPr="0058532B">
          <w:rPr>
            <w:rFonts w:ascii="Times New Roman" w:eastAsia="Times New Roman" w:hAnsi="Times New Roman" w:cs="Times New Roman"/>
            <w:color w:val="0000FF"/>
            <w:u w:val="single"/>
            <w:lang w:eastAsia="en-ZA"/>
          </w:rPr>
          <w:t>city</w:t>
        </w:r>
      </w:hyperlink>
      <w:r w:rsidRPr="0058532B">
        <w:rPr>
          <w:rFonts w:ascii="Times New Roman" w:eastAsia="Times New Roman" w:hAnsi="Times New Roman" w:cs="Times New Roman"/>
          <w:lang w:eastAsia="en-ZA"/>
        </w:rPr>
        <w:t xml:space="preserve"> and the just man.</w:t>
      </w:r>
      <w:hyperlink r:id="rId21" w:anchor="cite_note-0" w:history="1">
        <w:r w:rsidRPr="0058532B">
          <w:rPr>
            <w:rFonts w:ascii="Times New Roman" w:eastAsia="Times New Roman" w:hAnsi="Times New Roman" w:cs="Times New Roman"/>
            <w:color w:val="0000FF"/>
            <w:u w:val="single"/>
            <w:vertAlign w:val="superscript"/>
            <w:lang w:eastAsia="en-ZA"/>
          </w:rPr>
          <w:t>[1]</w:t>
        </w:r>
      </w:hyperlink>
      <w:r w:rsidRPr="0058532B">
        <w:rPr>
          <w:rFonts w:ascii="Times New Roman" w:eastAsia="Times New Roman" w:hAnsi="Times New Roman" w:cs="Times New Roman"/>
          <w:lang w:eastAsia="en-ZA"/>
        </w:rPr>
        <w:t xml:space="preserve"> It is Plato’s best-known work and has proven to be one of the most intellectually and historically influential works of </w:t>
      </w:r>
      <w:hyperlink r:id="rId22" w:history="1">
        <w:r w:rsidRPr="0058532B">
          <w:rPr>
            <w:rFonts w:ascii="Times New Roman" w:eastAsia="Times New Roman" w:hAnsi="Times New Roman" w:cs="Times New Roman"/>
            <w:color w:val="0000FF"/>
            <w:u w:val="single"/>
            <w:lang w:eastAsia="en-ZA"/>
          </w:rPr>
          <w:t>philosophy</w:t>
        </w:r>
      </w:hyperlink>
      <w:r w:rsidRPr="0058532B">
        <w:rPr>
          <w:rFonts w:ascii="Times New Roman" w:eastAsia="Times New Roman" w:hAnsi="Times New Roman" w:cs="Times New Roman"/>
          <w:lang w:eastAsia="en-ZA"/>
        </w:rPr>
        <w:t xml:space="preserve"> and </w:t>
      </w:r>
      <w:hyperlink r:id="rId23" w:tooltip="Political philosophy" w:history="1">
        <w:r w:rsidRPr="0058532B">
          <w:rPr>
            <w:rFonts w:ascii="Times New Roman" w:eastAsia="Times New Roman" w:hAnsi="Times New Roman" w:cs="Times New Roman"/>
            <w:color w:val="0000FF"/>
            <w:u w:val="single"/>
            <w:lang w:eastAsia="en-ZA"/>
          </w:rPr>
          <w:t>political theory</w:t>
        </w:r>
      </w:hyperlink>
      <w:r w:rsidRPr="0058532B">
        <w:rPr>
          <w:rFonts w:ascii="Times New Roman" w:eastAsia="Times New Roman" w:hAnsi="Times New Roman" w:cs="Times New Roman"/>
          <w:lang w:eastAsia="en-ZA"/>
        </w:rPr>
        <w:t>.</w:t>
      </w:r>
      <w:hyperlink r:id="rId24" w:anchor="cite_note-1" w:history="1">
        <w:r w:rsidRPr="0058532B">
          <w:rPr>
            <w:rFonts w:ascii="Times New Roman" w:eastAsia="Times New Roman" w:hAnsi="Times New Roman" w:cs="Times New Roman"/>
            <w:color w:val="0000FF"/>
            <w:u w:val="single"/>
            <w:vertAlign w:val="superscript"/>
            <w:lang w:eastAsia="en-ZA"/>
          </w:rPr>
          <w:t>[2]</w:t>
        </w:r>
      </w:hyperlink>
      <w:hyperlink r:id="rId25" w:anchor="cite_note-2" w:history="1">
        <w:r w:rsidRPr="0058532B">
          <w:rPr>
            <w:rFonts w:ascii="Times New Roman" w:eastAsia="Times New Roman" w:hAnsi="Times New Roman" w:cs="Times New Roman"/>
            <w:color w:val="0000FF"/>
            <w:u w:val="single"/>
            <w:vertAlign w:val="superscript"/>
            <w:lang w:eastAsia="en-ZA"/>
          </w:rPr>
          <w:t>[3]</w:t>
        </w:r>
      </w:hyperlink>
      <w:r w:rsidRPr="0058532B">
        <w:rPr>
          <w:rFonts w:ascii="Times New Roman" w:eastAsia="Times New Roman" w:hAnsi="Times New Roman" w:cs="Times New Roman"/>
          <w:lang w:eastAsia="en-ZA"/>
        </w:rPr>
        <w:t xml:space="preserve"> In it, </w:t>
      </w:r>
      <w:hyperlink r:id="rId26" w:history="1">
        <w:r w:rsidRPr="0058532B">
          <w:rPr>
            <w:rFonts w:ascii="Times New Roman" w:eastAsia="Times New Roman" w:hAnsi="Times New Roman" w:cs="Times New Roman"/>
            <w:color w:val="0000FF"/>
            <w:u w:val="single"/>
            <w:lang w:eastAsia="en-ZA"/>
          </w:rPr>
          <w:t>Socrates</w:t>
        </w:r>
      </w:hyperlink>
      <w:r w:rsidRPr="0058532B">
        <w:rPr>
          <w:rFonts w:ascii="Times New Roman" w:eastAsia="Times New Roman" w:hAnsi="Times New Roman" w:cs="Times New Roman"/>
          <w:lang w:eastAsia="en-ZA"/>
        </w:rPr>
        <w:t xml:space="preserve"> along with various Athenians and foreigners discuss the meaning of justice and examine whether or not the just man is happier than the unjust man by proposing a city ruled by </w:t>
      </w:r>
      <w:hyperlink r:id="rId27" w:tooltip="Philosopher-kings" w:history="1">
        <w:r w:rsidRPr="0058532B">
          <w:rPr>
            <w:rFonts w:ascii="Times New Roman" w:eastAsia="Times New Roman" w:hAnsi="Times New Roman" w:cs="Times New Roman"/>
            <w:color w:val="0000FF"/>
            <w:u w:val="single"/>
            <w:lang w:eastAsia="en-ZA"/>
          </w:rPr>
          <w:t>philosopher-kings</w:t>
        </w:r>
      </w:hyperlink>
      <w:r w:rsidRPr="0058532B">
        <w:rPr>
          <w:rFonts w:ascii="Times New Roman" w:eastAsia="Times New Roman" w:hAnsi="Times New Roman" w:cs="Times New Roman"/>
          <w:lang w:eastAsia="en-ZA"/>
        </w:rPr>
        <w:t xml:space="preserve">. The participants also discuss the </w:t>
      </w:r>
      <w:hyperlink r:id="rId28" w:tooltip="Theory of forms" w:history="1">
        <w:r w:rsidRPr="0058532B">
          <w:rPr>
            <w:rFonts w:ascii="Times New Roman" w:eastAsia="Times New Roman" w:hAnsi="Times New Roman" w:cs="Times New Roman"/>
            <w:color w:val="0000FF"/>
            <w:u w:val="single"/>
            <w:lang w:eastAsia="en-ZA"/>
          </w:rPr>
          <w:t>theory of forms</w:t>
        </w:r>
      </w:hyperlink>
      <w:r w:rsidRPr="0058532B">
        <w:rPr>
          <w:rFonts w:ascii="Times New Roman" w:eastAsia="Times New Roman" w:hAnsi="Times New Roman" w:cs="Times New Roman"/>
          <w:lang w:eastAsia="en-ZA"/>
        </w:rPr>
        <w:t xml:space="preserve">, the </w:t>
      </w:r>
      <w:hyperlink r:id="rId29" w:history="1">
        <w:r w:rsidRPr="0058532B">
          <w:rPr>
            <w:rFonts w:ascii="Times New Roman" w:eastAsia="Times New Roman" w:hAnsi="Times New Roman" w:cs="Times New Roman"/>
            <w:color w:val="0000FF"/>
            <w:u w:val="single"/>
            <w:lang w:eastAsia="en-ZA"/>
          </w:rPr>
          <w:t>immortality</w:t>
        </w:r>
      </w:hyperlink>
      <w:r w:rsidRPr="0058532B">
        <w:rPr>
          <w:rFonts w:ascii="Times New Roman" w:eastAsia="Times New Roman" w:hAnsi="Times New Roman" w:cs="Times New Roman"/>
          <w:lang w:eastAsia="en-ZA"/>
        </w:rPr>
        <w:t xml:space="preserve"> of the </w:t>
      </w:r>
      <w:hyperlink r:id="rId30" w:history="1">
        <w:r w:rsidRPr="0058532B">
          <w:rPr>
            <w:rFonts w:ascii="Times New Roman" w:eastAsia="Times New Roman" w:hAnsi="Times New Roman" w:cs="Times New Roman"/>
            <w:color w:val="0000FF"/>
            <w:u w:val="single"/>
            <w:lang w:eastAsia="en-ZA"/>
          </w:rPr>
          <w:t>soul</w:t>
        </w:r>
      </w:hyperlink>
      <w:r w:rsidRPr="0058532B">
        <w:rPr>
          <w:rFonts w:ascii="Times New Roman" w:eastAsia="Times New Roman" w:hAnsi="Times New Roman" w:cs="Times New Roman"/>
          <w:lang w:eastAsia="en-ZA"/>
        </w:rPr>
        <w:t xml:space="preserve">, and the roles of the philosopher and of </w:t>
      </w:r>
      <w:hyperlink r:id="rId31" w:history="1">
        <w:r w:rsidRPr="0058532B">
          <w:rPr>
            <w:rFonts w:ascii="Times New Roman" w:eastAsia="Times New Roman" w:hAnsi="Times New Roman" w:cs="Times New Roman"/>
            <w:color w:val="0000FF"/>
            <w:u w:val="single"/>
            <w:lang w:eastAsia="en-ZA"/>
          </w:rPr>
          <w:t>poetry</w:t>
        </w:r>
      </w:hyperlink>
      <w:r w:rsidRPr="0058532B">
        <w:rPr>
          <w:rFonts w:ascii="Times New Roman" w:eastAsia="Times New Roman" w:hAnsi="Times New Roman" w:cs="Times New Roman"/>
          <w:lang w:eastAsia="en-ZA"/>
        </w:rPr>
        <w:t xml:space="preserve"> in society.</w:t>
      </w:r>
      <w:hyperlink r:id="rId32" w:anchor="cite_note-3" w:history="1">
        <w:r w:rsidRPr="0058532B">
          <w:rPr>
            <w:rFonts w:ascii="Times New Roman" w:eastAsia="Times New Roman" w:hAnsi="Times New Roman" w:cs="Times New Roman"/>
            <w:color w:val="0000FF"/>
            <w:u w:val="single"/>
            <w:vertAlign w:val="superscript"/>
            <w:lang w:eastAsia="en-ZA"/>
          </w:rPr>
          <w:t>[4]</w:t>
        </w:r>
      </w:hyperlink>
    </w:p>
    <w:sectPr w:rsidR="0058532B" w:rsidRPr="000632CF" w:rsidSect="000632CF">
      <w:footerReference w:type="default" r:id="rId33"/>
      <w:pgSz w:w="11907" w:h="16839" w:code="9"/>
      <w:pgMar w:top="1440" w:right="1275"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B52" w:rsidRDefault="000C7B52" w:rsidP="003F5815">
      <w:pPr>
        <w:spacing w:after="0" w:line="240" w:lineRule="auto"/>
      </w:pPr>
      <w:r>
        <w:separator/>
      </w:r>
    </w:p>
  </w:endnote>
  <w:endnote w:type="continuationSeparator" w:id="0">
    <w:p w:rsidR="000C7B52" w:rsidRDefault="000C7B52" w:rsidP="003F5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ngle">
    <w:altName w:val="Courier New"/>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C8F" w:rsidRDefault="007B5C8F">
    <w:pPr>
      <w:pStyle w:val="Footer"/>
      <w:jc w:val="center"/>
    </w:pPr>
    <w:fldSimple w:instr=" PAGE   \* MERGEFORMAT ">
      <w:r w:rsidR="00627B24">
        <w:rPr>
          <w:noProof/>
        </w:rPr>
        <w:t>10</w:t>
      </w:r>
    </w:fldSimple>
  </w:p>
  <w:p w:rsidR="007B5C8F" w:rsidRDefault="007B5C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B52" w:rsidRDefault="000C7B52" w:rsidP="003F5815">
      <w:pPr>
        <w:spacing w:after="0" w:line="240" w:lineRule="auto"/>
      </w:pPr>
      <w:r>
        <w:separator/>
      </w:r>
    </w:p>
  </w:footnote>
  <w:footnote w:type="continuationSeparator" w:id="0">
    <w:p w:rsidR="000C7B52" w:rsidRDefault="000C7B52" w:rsidP="003F58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F63"/>
    <w:multiLevelType w:val="multilevel"/>
    <w:tmpl w:val="38F4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70867"/>
    <w:multiLevelType w:val="hybridMultilevel"/>
    <w:tmpl w:val="828C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D365C"/>
    <w:multiLevelType w:val="hybridMultilevel"/>
    <w:tmpl w:val="44281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A2775"/>
    <w:multiLevelType w:val="hybridMultilevel"/>
    <w:tmpl w:val="C160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13685"/>
    <w:multiLevelType w:val="hybridMultilevel"/>
    <w:tmpl w:val="94200788"/>
    <w:lvl w:ilvl="0" w:tplc="C0785322">
      <w:numFmt w:val="bullet"/>
      <w:lvlText w:val="-"/>
      <w:lvlJc w:val="left"/>
      <w:pPr>
        <w:ind w:left="1440" w:hanging="360"/>
      </w:pPr>
      <w:rPr>
        <w:rFonts w:ascii="Tahoma" w:eastAsia="Calibri"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921B8"/>
    <w:multiLevelType w:val="hybridMultilevel"/>
    <w:tmpl w:val="46F69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15FA0"/>
    <w:multiLevelType w:val="hybridMultilevel"/>
    <w:tmpl w:val="32BA5F7E"/>
    <w:lvl w:ilvl="0" w:tplc="C0785322">
      <w:numFmt w:val="bullet"/>
      <w:lvlText w:val="-"/>
      <w:lvlJc w:val="left"/>
      <w:pPr>
        <w:ind w:left="1080" w:hanging="360"/>
      </w:pPr>
      <w:rPr>
        <w:rFonts w:ascii="Tahoma" w:eastAsia="Calibri"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E6555F"/>
    <w:multiLevelType w:val="hybridMultilevel"/>
    <w:tmpl w:val="85DAA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3050B"/>
    <w:multiLevelType w:val="hybridMultilevel"/>
    <w:tmpl w:val="785007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AA7583"/>
    <w:multiLevelType w:val="hybridMultilevel"/>
    <w:tmpl w:val="EE7A3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F0905"/>
    <w:multiLevelType w:val="hybridMultilevel"/>
    <w:tmpl w:val="4950D2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026EB8"/>
    <w:multiLevelType w:val="hybridMultilevel"/>
    <w:tmpl w:val="BF3E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353FB"/>
    <w:multiLevelType w:val="hybridMultilevel"/>
    <w:tmpl w:val="A5B2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B4D4A"/>
    <w:multiLevelType w:val="hybridMultilevel"/>
    <w:tmpl w:val="83C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C2D96"/>
    <w:multiLevelType w:val="hybridMultilevel"/>
    <w:tmpl w:val="951CF598"/>
    <w:lvl w:ilvl="0" w:tplc="C0785322">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A3516"/>
    <w:multiLevelType w:val="hybridMultilevel"/>
    <w:tmpl w:val="98C2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86632E"/>
    <w:multiLevelType w:val="hybridMultilevel"/>
    <w:tmpl w:val="4B8E1F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416DE"/>
    <w:multiLevelType w:val="hybridMultilevel"/>
    <w:tmpl w:val="F1784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1A5915"/>
    <w:multiLevelType w:val="hybridMultilevel"/>
    <w:tmpl w:val="8BDCE3F8"/>
    <w:lvl w:ilvl="0" w:tplc="0409000F">
      <w:start w:val="1"/>
      <w:numFmt w:val="decimal"/>
      <w:lvlText w:val="%1."/>
      <w:lvlJc w:val="left"/>
      <w:pPr>
        <w:ind w:left="720" w:hanging="360"/>
      </w:pPr>
    </w:lvl>
    <w:lvl w:ilvl="1" w:tplc="66DA556A">
      <w:start w:val="1"/>
      <w:numFmt w:val="decimal"/>
      <w:lvlText w:val="(%2)"/>
      <w:lvlJc w:val="left"/>
      <w:pPr>
        <w:ind w:left="1440" w:hanging="360"/>
      </w:pPr>
      <w:rPr>
        <w:rFonts w:hint="default"/>
        <w:color w:val="0080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23761"/>
    <w:multiLevelType w:val="hybridMultilevel"/>
    <w:tmpl w:val="131A4FF2"/>
    <w:lvl w:ilvl="0" w:tplc="DC30ACE8">
      <w:start w:val="3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C9663A"/>
    <w:multiLevelType w:val="hybridMultilevel"/>
    <w:tmpl w:val="F9AC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76BDB"/>
    <w:multiLevelType w:val="hybridMultilevel"/>
    <w:tmpl w:val="1E482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B2DAB"/>
    <w:multiLevelType w:val="hybridMultilevel"/>
    <w:tmpl w:val="49DE3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B7ED7"/>
    <w:multiLevelType w:val="hybridMultilevel"/>
    <w:tmpl w:val="8CA88E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53110"/>
    <w:multiLevelType w:val="hybridMultilevel"/>
    <w:tmpl w:val="F5A43B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776D84"/>
    <w:multiLevelType w:val="hybridMultilevel"/>
    <w:tmpl w:val="7BB06C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243470"/>
    <w:multiLevelType w:val="hybridMultilevel"/>
    <w:tmpl w:val="EE54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4F27C2"/>
    <w:multiLevelType w:val="hybridMultilevel"/>
    <w:tmpl w:val="CB3C33AE"/>
    <w:lvl w:ilvl="0" w:tplc="C0785322">
      <w:numFmt w:val="bullet"/>
      <w:lvlText w:val="-"/>
      <w:lvlJc w:val="left"/>
      <w:pPr>
        <w:ind w:left="1440" w:hanging="360"/>
      </w:pPr>
      <w:rPr>
        <w:rFonts w:ascii="Tahoma" w:eastAsia="Calibri"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A504F3"/>
    <w:multiLevelType w:val="multilevel"/>
    <w:tmpl w:val="3AFC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5A4EF2"/>
    <w:multiLevelType w:val="multilevel"/>
    <w:tmpl w:val="B7C48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8F6220"/>
    <w:multiLevelType w:val="hybridMultilevel"/>
    <w:tmpl w:val="627A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092E2D"/>
    <w:multiLevelType w:val="hybridMultilevel"/>
    <w:tmpl w:val="6018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0C28F8"/>
    <w:multiLevelType w:val="hybridMultilevel"/>
    <w:tmpl w:val="F494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335BC3"/>
    <w:multiLevelType w:val="hybridMultilevel"/>
    <w:tmpl w:val="40A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35654"/>
    <w:multiLevelType w:val="hybridMultilevel"/>
    <w:tmpl w:val="169EF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7"/>
  </w:num>
  <w:num w:numId="4">
    <w:abstractNumId w:val="6"/>
  </w:num>
  <w:num w:numId="5">
    <w:abstractNumId w:val="4"/>
  </w:num>
  <w:num w:numId="6">
    <w:abstractNumId w:val="32"/>
  </w:num>
  <w:num w:numId="7">
    <w:abstractNumId w:val="1"/>
  </w:num>
  <w:num w:numId="8">
    <w:abstractNumId w:val="13"/>
  </w:num>
  <w:num w:numId="9">
    <w:abstractNumId w:val="33"/>
  </w:num>
  <w:num w:numId="10">
    <w:abstractNumId w:val="15"/>
  </w:num>
  <w:num w:numId="11">
    <w:abstractNumId w:val="30"/>
  </w:num>
  <w:num w:numId="12">
    <w:abstractNumId w:val="8"/>
  </w:num>
  <w:num w:numId="13">
    <w:abstractNumId w:val="3"/>
  </w:num>
  <w:num w:numId="14">
    <w:abstractNumId w:val="12"/>
  </w:num>
  <w:num w:numId="15">
    <w:abstractNumId w:val="31"/>
  </w:num>
  <w:num w:numId="16">
    <w:abstractNumId w:val="23"/>
  </w:num>
  <w:num w:numId="17">
    <w:abstractNumId w:val="10"/>
  </w:num>
  <w:num w:numId="18">
    <w:abstractNumId w:val="34"/>
  </w:num>
  <w:num w:numId="19">
    <w:abstractNumId w:val="24"/>
  </w:num>
  <w:num w:numId="20">
    <w:abstractNumId w:val="2"/>
  </w:num>
  <w:num w:numId="21">
    <w:abstractNumId w:val="19"/>
  </w:num>
  <w:num w:numId="22">
    <w:abstractNumId w:val="20"/>
  </w:num>
  <w:num w:numId="23">
    <w:abstractNumId w:val="22"/>
  </w:num>
  <w:num w:numId="24">
    <w:abstractNumId w:val="26"/>
  </w:num>
  <w:num w:numId="25">
    <w:abstractNumId w:val="9"/>
  </w:num>
  <w:num w:numId="26">
    <w:abstractNumId w:val="21"/>
  </w:num>
  <w:num w:numId="27">
    <w:abstractNumId w:val="7"/>
  </w:num>
  <w:num w:numId="28">
    <w:abstractNumId w:val="5"/>
  </w:num>
  <w:num w:numId="29">
    <w:abstractNumId w:val="25"/>
  </w:num>
  <w:num w:numId="30">
    <w:abstractNumId w:val="16"/>
  </w:num>
  <w:num w:numId="31">
    <w:abstractNumId w:val="17"/>
  </w:num>
  <w:num w:numId="32">
    <w:abstractNumId w:val="0"/>
  </w:num>
  <w:num w:numId="33">
    <w:abstractNumId w:val="28"/>
  </w:num>
  <w:num w:numId="34">
    <w:abstractNumId w:val="29"/>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E1C76"/>
    <w:rsid w:val="000051D1"/>
    <w:rsid w:val="00006737"/>
    <w:rsid w:val="00010872"/>
    <w:rsid w:val="0005060E"/>
    <w:rsid w:val="000632CF"/>
    <w:rsid w:val="000903B4"/>
    <w:rsid w:val="000B2E80"/>
    <w:rsid w:val="000C3D3C"/>
    <w:rsid w:val="000C7B52"/>
    <w:rsid w:val="000E1C76"/>
    <w:rsid w:val="000E7D54"/>
    <w:rsid w:val="000F0C17"/>
    <w:rsid w:val="000F1E5F"/>
    <w:rsid w:val="0015643D"/>
    <w:rsid w:val="00164017"/>
    <w:rsid w:val="001A25CE"/>
    <w:rsid w:val="001D30A4"/>
    <w:rsid w:val="002361A1"/>
    <w:rsid w:val="00236433"/>
    <w:rsid w:val="00243B96"/>
    <w:rsid w:val="00246E13"/>
    <w:rsid w:val="00255277"/>
    <w:rsid w:val="002601C9"/>
    <w:rsid w:val="00272605"/>
    <w:rsid w:val="00275FE1"/>
    <w:rsid w:val="00284830"/>
    <w:rsid w:val="002B2E17"/>
    <w:rsid w:val="002C6FED"/>
    <w:rsid w:val="002D6661"/>
    <w:rsid w:val="002E6A8E"/>
    <w:rsid w:val="0030205F"/>
    <w:rsid w:val="003156E4"/>
    <w:rsid w:val="00320AF2"/>
    <w:rsid w:val="00331110"/>
    <w:rsid w:val="00357459"/>
    <w:rsid w:val="003F1C8D"/>
    <w:rsid w:val="003F5815"/>
    <w:rsid w:val="0040008B"/>
    <w:rsid w:val="00431C31"/>
    <w:rsid w:val="004512FA"/>
    <w:rsid w:val="00476D06"/>
    <w:rsid w:val="004A075F"/>
    <w:rsid w:val="004C10C9"/>
    <w:rsid w:val="004F0B98"/>
    <w:rsid w:val="00514677"/>
    <w:rsid w:val="00515A9A"/>
    <w:rsid w:val="00541696"/>
    <w:rsid w:val="00572593"/>
    <w:rsid w:val="005771C0"/>
    <w:rsid w:val="005823ED"/>
    <w:rsid w:val="0058532B"/>
    <w:rsid w:val="00590D81"/>
    <w:rsid w:val="005B78E6"/>
    <w:rsid w:val="005C3A4F"/>
    <w:rsid w:val="005D7491"/>
    <w:rsid w:val="005E5CA6"/>
    <w:rsid w:val="005E6AED"/>
    <w:rsid w:val="005F15C0"/>
    <w:rsid w:val="005F6FBA"/>
    <w:rsid w:val="00627B24"/>
    <w:rsid w:val="0063799B"/>
    <w:rsid w:val="00652158"/>
    <w:rsid w:val="006746E5"/>
    <w:rsid w:val="00700988"/>
    <w:rsid w:val="00726FEB"/>
    <w:rsid w:val="00730CCA"/>
    <w:rsid w:val="00740E7B"/>
    <w:rsid w:val="00755F20"/>
    <w:rsid w:val="00763EFB"/>
    <w:rsid w:val="00775285"/>
    <w:rsid w:val="007A79AA"/>
    <w:rsid w:val="007B5C8F"/>
    <w:rsid w:val="007C3E59"/>
    <w:rsid w:val="007D5DEF"/>
    <w:rsid w:val="007D68CE"/>
    <w:rsid w:val="007F0FCF"/>
    <w:rsid w:val="007F2C1C"/>
    <w:rsid w:val="007F5168"/>
    <w:rsid w:val="007F5FC3"/>
    <w:rsid w:val="008035BE"/>
    <w:rsid w:val="00827F93"/>
    <w:rsid w:val="0085142F"/>
    <w:rsid w:val="008645F2"/>
    <w:rsid w:val="008B7129"/>
    <w:rsid w:val="008D04AD"/>
    <w:rsid w:val="009118F3"/>
    <w:rsid w:val="009147B0"/>
    <w:rsid w:val="009345F0"/>
    <w:rsid w:val="00934E1B"/>
    <w:rsid w:val="00971997"/>
    <w:rsid w:val="009812AC"/>
    <w:rsid w:val="00983A27"/>
    <w:rsid w:val="0098787F"/>
    <w:rsid w:val="00A0288A"/>
    <w:rsid w:val="00A028C5"/>
    <w:rsid w:val="00A14FF2"/>
    <w:rsid w:val="00A26FF2"/>
    <w:rsid w:val="00A3284B"/>
    <w:rsid w:val="00A43B0E"/>
    <w:rsid w:val="00A52D09"/>
    <w:rsid w:val="00AA3012"/>
    <w:rsid w:val="00AA5E65"/>
    <w:rsid w:val="00AF51C1"/>
    <w:rsid w:val="00B927F0"/>
    <w:rsid w:val="00B96393"/>
    <w:rsid w:val="00BA2EE7"/>
    <w:rsid w:val="00BC1040"/>
    <w:rsid w:val="00BF12E6"/>
    <w:rsid w:val="00BF741C"/>
    <w:rsid w:val="00C32C8D"/>
    <w:rsid w:val="00C610C4"/>
    <w:rsid w:val="00C74FDA"/>
    <w:rsid w:val="00C86B0D"/>
    <w:rsid w:val="00C94E5F"/>
    <w:rsid w:val="00C956B4"/>
    <w:rsid w:val="00CD1510"/>
    <w:rsid w:val="00CF24F6"/>
    <w:rsid w:val="00CF59F0"/>
    <w:rsid w:val="00D15075"/>
    <w:rsid w:val="00D74621"/>
    <w:rsid w:val="00D85443"/>
    <w:rsid w:val="00DB0D61"/>
    <w:rsid w:val="00DB142B"/>
    <w:rsid w:val="00DC5FD8"/>
    <w:rsid w:val="00DD7768"/>
    <w:rsid w:val="00DE5024"/>
    <w:rsid w:val="00E420CD"/>
    <w:rsid w:val="00E65BDB"/>
    <w:rsid w:val="00E75FA0"/>
    <w:rsid w:val="00E91609"/>
    <w:rsid w:val="00EA2390"/>
    <w:rsid w:val="00EC2FF0"/>
    <w:rsid w:val="00EC43B0"/>
    <w:rsid w:val="00EC5611"/>
    <w:rsid w:val="00EC7FFE"/>
    <w:rsid w:val="00ED01F4"/>
    <w:rsid w:val="00ED177E"/>
    <w:rsid w:val="00F26110"/>
    <w:rsid w:val="00F26568"/>
    <w:rsid w:val="00F354CC"/>
    <w:rsid w:val="00F64A39"/>
    <w:rsid w:val="00F75E1D"/>
    <w:rsid w:val="00F925F6"/>
    <w:rsid w:val="00FB00F9"/>
    <w:rsid w:val="00FB1A68"/>
    <w:rsid w:val="00FC5E6C"/>
    <w:rsid w:val="00FD3982"/>
    <w:rsid w:val="00FF19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A4"/>
    <w:pPr>
      <w:spacing w:after="200" w:line="276" w:lineRule="auto"/>
    </w:pPr>
    <w:rPr>
      <w:sz w:val="24"/>
      <w:szCs w:val="24"/>
      <w:lang w:val="en-ZA"/>
    </w:rPr>
  </w:style>
  <w:style w:type="paragraph" w:styleId="Heading1">
    <w:name w:val="heading 1"/>
    <w:basedOn w:val="Normal"/>
    <w:link w:val="Heading1Char"/>
    <w:uiPriority w:val="9"/>
    <w:qFormat/>
    <w:rsid w:val="005853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C76"/>
    <w:rPr>
      <w:sz w:val="24"/>
      <w:szCs w:val="24"/>
      <w:lang w:val="en-ZA"/>
    </w:rPr>
  </w:style>
  <w:style w:type="paragraph" w:styleId="Header">
    <w:name w:val="header"/>
    <w:basedOn w:val="Normal"/>
    <w:link w:val="HeaderChar"/>
    <w:uiPriority w:val="99"/>
    <w:semiHidden/>
    <w:unhideWhenUsed/>
    <w:rsid w:val="003F5815"/>
    <w:pPr>
      <w:tabs>
        <w:tab w:val="center" w:pos="4680"/>
        <w:tab w:val="right" w:pos="9360"/>
      </w:tabs>
    </w:pPr>
  </w:style>
  <w:style w:type="character" w:customStyle="1" w:styleId="HeaderChar">
    <w:name w:val="Header Char"/>
    <w:basedOn w:val="DefaultParagraphFont"/>
    <w:link w:val="Header"/>
    <w:uiPriority w:val="99"/>
    <w:semiHidden/>
    <w:rsid w:val="003F5815"/>
    <w:rPr>
      <w:sz w:val="24"/>
      <w:szCs w:val="24"/>
      <w:lang w:val="en-ZA"/>
    </w:rPr>
  </w:style>
  <w:style w:type="paragraph" w:styleId="Footer">
    <w:name w:val="footer"/>
    <w:basedOn w:val="Normal"/>
    <w:link w:val="FooterChar"/>
    <w:uiPriority w:val="99"/>
    <w:unhideWhenUsed/>
    <w:rsid w:val="003F5815"/>
    <w:pPr>
      <w:tabs>
        <w:tab w:val="center" w:pos="4680"/>
        <w:tab w:val="right" w:pos="9360"/>
      </w:tabs>
    </w:pPr>
  </w:style>
  <w:style w:type="character" w:customStyle="1" w:styleId="FooterChar">
    <w:name w:val="Footer Char"/>
    <w:basedOn w:val="DefaultParagraphFont"/>
    <w:link w:val="Footer"/>
    <w:uiPriority w:val="99"/>
    <w:rsid w:val="003F5815"/>
    <w:rPr>
      <w:sz w:val="24"/>
      <w:szCs w:val="24"/>
      <w:lang w:val="en-ZA"/>
    </w:rPr>
  </w:style>
  <w:style w:type="paragraph" w:styleId="NormalWeb">
    <w:name w:val="Normal (Web)"/>
    <w:basedOn w:val="Normal"/>
    <w:uiPriority w:val="99"/>
    <w:unhideWhenUsed/>
    <w:rsid w:val="00FB00F9"/>
    <w:pPr>
      <w:spacing w:before="100" w:beforeAutospacing="1" w:after="100" w:afterAutospacing="1"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FB00F9"/>
    <w:pPr>
      <w:ind w:left="720"/>
    </w:pPr>
  </w:style>
  <w:style w:type="character" w:styleId="Emphasis">
    <w:name w:val="Emphasis"/>
    <w:basedOn w:val="DefaultParagraphFont"/>
    <w:qFormat/>
    <w:rsid w:val="000E7D54"/>
    <w:rPr>
      <w:i/>
      <w:iCs/>
    </w:rPr>
  </w:style>
  <w:style w:type="character" w:customStyle="1" w:styleId="Heading1Char">
    <w:name w:val="Heading 1 Char"/>
    <w:basedOn w:val="DefaultParagraphFont"/>
    <w:link w:val="Heading1"/>
    <w:uiPriority w:val="9"/>
    <w:rsid w:val="0058532B"/>
    <w:rPr>
      <w:rFonts w:ascii="Times New Roman" w:eastAsia="Times New Roman" w:hAnsi="Times New Roman" w:cs="Times New Roman"/>
      <w:b/>
      <w:bCs/>
      <w:kern w:val="36"/>
      <w:sz w:val="48"/>
      <w:szCs w:val="48"/>
      <w:lang w:val="en-ZA" w:eastAsia="en-ZA"/>
    </w:rPr>
  </w:style>
  <w:style w:type="character" w:styleId="Hyperlink">
    <w:name w:val="Hyperlink"/>
    <w:basedOn w:val="DefaultParagraphFont"/>
    <w:uiPriority w:val="99"/>
    <w:semiHidden/>
    <w:unhideWhenUsed/>
    <w:rsid w:val="0058532B"/>
    <w:rPr>
      <w:color w:val="0000FF"/>
      <w:u w:val="single"/>
    </w:rPr>
  </w:style>
  <w:style w:type="character" w:customStyle="1" w:styleId="z3988">
    <w:name w:val="z3988"/>
    <w:basedOn w:val="DefaultParagraphFont"/>
    <w:rsid w:val="0058532B"/>
  </w:style>
  <w:style w:type="character" w:styleId="Strong">
    <w:name w:val="Strong"/>
    <w:basedOn w:val="DefaultParagraphFont"/>
    <w:uiPriority w:val="22"/>
    <w:qFormat/>
    <w:rsid w:val="0058532B"/>
    <w:rPr>
      <w:b/>
      <w:bCs/>
    </w:rPr>
  </w:style>
  <w:style w:type="character" w:customStyle="1" w:styleId="noprint">
    <w:name w:val="noprint"/>
    <w:basedOn w:val="DefaultParagraphFont"/>
    <w:rsid w:val="0058532B"/>
  </w:style>
  <w:style w:type="paragraph" w:styleId="BalloonText">
    <w:name w:val="Balloon Text"/>
    <w:basedOn w:val="Normal"/>
    <w:link w:val="BalloonTextChar"/>
    <w:uiPriority w:val="99"/>
    <w:semiHidden/>
    <w:unhideWhenUsed/>
    <w:rsid w:val="00F2656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F26568"/>
    <w:rPr>
      <w:sz w:val="16"/>
      <w:szCs w:val="16"/>
      <w:lang w:val="en-ZA"/>
    </w:rPr>
  </w:style>
  <w:style w:type="paragraph" w:customStyle="1" w:styleId="subhead">
    <w:name w:val="subhead"/>
    <w:basedOn w:val="Normal"/>
    <w:rsid w:val="00C956B4"/>
    <w:pPr>
      <w:spacing w:before="100" w:beforeAutospacing="1" w:after="100" w:afterAutospacing="1" w:line="240" w:lineRule="auto"/>
    </w:pPr>
    <w:rPr>
      <w:rFonts w:ascii="Times New Roman" w:eastAsia="Times New Roman" w:hAnsi="Times New Roman" w:cs="Times New Roman"/>
      <w:lang w:eastAsia="en-ZA"/>
    </w:rPr>
  </w:style>
  <w:style w:type="paragraph" w:customStyle="1" w:styleId="subsub">
    <w:name w:val="subsub"/>
    <w:basedOn w:val="Normal"/>
    <w:rsid w:val="00C956B4"/>
    <w:pPr>
      <w:spacing w:before="100" w:beforeAutospacing="1" w:after="100" w:afterAutospacing="1" w:line="240" w:lineRule="auto"/>
    </w:pPr>
    <w:rPr>
      <w:rFonts w:ascii="Times New Roman" w:eastAsia="Times New Roman" w:hAnsi="Times New Roman" w:cs="Times New Roman"/>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579894">
      <w:bodyDiv w:val="1"/>
      <w:marLeft w:val="0"/>
      <w:marRight w:val="0"/>
      <w:marTop w:val="0"/>
      <w:marBottom w:val="0"/>
      <w:divBdr>
        <w:top w:val="none" w:sz="0" w:space="0" w:color="auto"/>
        <w:left w:val="none" w:sz="0" w:space="0" w:color="auto"/>
        <w:bottom w:val="none" w:sz="0" w:space="0" w:color="auto"/>
        <w:right w:val="none" w:sz="0" w:space="0" w:color="auto"/>
      </w:divBdr>
      <w:divsChild>
        <w:div w:id="927348718">
          <w:marLeft w:val="0"/>
          <w:marRight w:val="0"/>
          <w:marTop w:val="0"/>
          <w:marBottom w:val="0"/>
          <w:divBdr>
            <w:top w:val="none" w:sz="0" w:space="0" w:color="auto"/>
            <w:left w:val="none" w:sz="0" w:space="0" w:color="auto"/>
            <w:bottom w:val="none" w:sz="0" w:space="0" w:color="auto"/>
            <w:right w:val="none" w:sz="0" w:space="0" w:color="auto"/>
          </w:divBdr>
          <w:divsChild>
            <w:div w:id="2124228899">
              <w:marLeft w:val="0"/>
              <w:marRight w:val="0"/>
              <w:marTop w:val="0"/>
              <w:marBottom w:val="0"/>
              <w:divBdr>
                <w:top w:val="none" w:sz="0" w:space="0" w:color="auto"/>
                <w:left w:val="none" w:sz="0" w:space="0" w:color="auto"/>
                <w:bottom w:val="none" w:sz="0" w:space="0" w:color="auto"/>
                <w:right w:val="none" w:sz="0" w:space="0" w:color="auto"/>
              </w:divBdr>
              <w:divsChild>
                <w:div w:id="1581669262">
                  <w:marLeft w:val="0"/>
                  <w:marRight w:val="0"/>
                  <w:marTop w:val="0"/>
                  <w:marBottom w:val="0"/>
                  <w:divBdr>
                    <w:top w:val="none" w:sz="0" w:space="0" w:color="auto"/>
                    <w:left w:val="none" w:sz="0" w:space="0" w:color="auto"/>
                    <w:bottom w:val="none" w:sz="0" w:space="0" w:color="auto"/>
                    <w:right w:val="none" w:sz="0" w:space="0" w:color="auto"/>
                  </w:divBdr>
                  <w:divsChild>
                    <w:div w:id="1195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sChild>
        <w:div w:id="404962864">
          <w:marLeft w:val="0"/>
          <w:marRight w:val="0"/>
          <w:marTop w:val="0"/>
          <w:marBottom w:val="0"/>
          <w:divBdr>
            <w:top w:val="none" w:sz="0" w:space="0" w:color="auto"/>
            <w:left w:val="none" w:sz="0" w:space="0" w:color="auto"/>
            <w:bottom w:val="none" w:sz="0" w:space="0" w:color="auto"/>
            <w:right w:val="none" w:sz="0" w:space="0" w:color="auto"/>
          </w:divBdr>
          <w:divsChild>
            <w:div w:id="703557730">
              <w:marLeft w:val="0"/>
              <w:marRight w:val="0"/>
              <w:marTop w:val="0"/>
              <w:marBottom w:val="0"/>
              <w:divBdr>
                <w:top w:val="none" w:sz="0" w:space="0" w:color="auto"/>
                <w:left w:val="none" w:sz="0" w:space="0" w:color="auto"/>
                <w:bottom w:val="none" w:sz="0" w:space="0" w:color="auto"/>
                <w:right w:val="none" w:sz="0" w:space="0" w:color="auto"/>
              </w:divBdr>
              <w:divsChild>
                <w:div w:id="226307922">
                  <w:marLeft w:val="0"/>
                  <w:marRight w:val="0"/>
                  <w:marTop w:val="0"/>
                  <w:marBottom w:val="0"/>
                  <w:divBdr>
                    <w:top w:val="none" w:sz="0" w:space="0" w:color="auto"/>
                    <w:left w:val="none" w:sz="0" w:space="0" w:color="auto"/>
                    <w:bottom w:val="none" w:sz="0" w:space="0" w:color="auto"/>
                    <w:right w:val="none" w:sz="0" w:space="0" w:color="auto"/>
                  </w:divBdr>
                </w:div>
                <w:div w:id="1816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en.wikipedia.org/wiki/Plato" TargetMode="External"/><Relationship Id="rId26" Type="http://schemas.openxmlformats.org/officeDocument/2006/relationships/hyperlink" Target="http://en.wikipedia.org/wiki/Socrates" TargetMode="External"/><Relationship Id="rId3" Type="http://schemas.openxmlformats.org/officeDocument/2006/relationships/settings" Target="settings.xml"/><Relationship Id="rId21" Type="http://schemas.openxmlformats.org/officeDocument/2006/relationships/hyperlink" Target="http://en.wikipedia.org/wiki/The_Republic_(Plato)"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en.wikipedia.org/wiki/Socratic_dialogue" TargetMode="External"/><Relationship Id="rId25" Type="http://schemas.openxmlformats.org/officeDocument/2006/relationships/hyperlink" Target="http://en.wikipedia.org/wiki/The_Republic_(Plato)"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tionary.org/wiki/%CE%A0%CE%BF%CE%BB%CE%B9%CF%84%CE%B5%CE%AF%CE%B1" TargetMode="External"/><Relationship Id="rId20" Type="http://schemas.openxmlformats.org/officeDocument/2006/relationships/hyperlink" Target="http://en.wikipedia.org/wiki/City-state" TargetMode="External"/><Relationship Id="rId29" Type="http://schemas.openxmlformats.org/officeDocument/2006/relationships/hyperlink" Target="http://en.wikipedia.org/wiki/Immorta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en.wikipedia.org/wiki/The_Republic_(Plato)" TargetMode="External"/><Relationship Id="rId32" Type="http://schemas.openxmlformats.org/officeDocument/2006/relationships/hyperlink" Target="http://en.wikipedia.org/wiki/The_Republic_(Plato)" TargetMode="External"/><Relationship Id="rId5" Type="http://schemas.openxmlformats.org/officeDocument/2006/relationships/footnotes" Target="footnotes.xml"/><Relationship Id="rId15" Type="http://schemas.openxmlformats.org/officeDocument/2006/relationships/hyperlink" Target="http://en.wikipedia.org/wiki/Ancient_Greek_language" TargetMode="External"/><Relationship Id="rId23" Type="http://schemas.openxmlformats.org/officeDocument/2006/relationships/hyperlink" Target="http://en.wikipedia.org/wiki/Political_philosophy" TargetMode="External"/><Relationship Id="rId28" Type="http://schemas.openxmlformats.org/officeDocument/2006/relationships/hyperlink" Target="http://en.wikipedia.org/wiki/Theory_of_forms" TargetMode="External"/><Relationship Id="rId36"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hyperlink" Target="http://en.wikipedia.org/wiki/Justice" TargetMode="External"/><Relationship Id="rId31" Type="http://schemas.openxmlformats.org/officeDocument/2006/relationships/hyperlink" Target="http://en.wikipedia.org/wiki/Poetr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en.wikipedia.org/wiki/Philosophy" TargetMode="External"/><Relationship Id="rId27" Type="http://schemas.openxmlformats.org/officeDocument/2006/relationships/hyperlink" Target="http://en.wikipedia.org/wiki/Philosopher-kings" TargetMode="External"/><Relationship Id="rId30" Type="http://schemas.openxmlformats.org/officeDocument/2006/relationships/hyperlink" Target="http://en.wikipedia.org/wiki/Sou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21</Pages>
  <Words>8413</Words>
  <Characters>47957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Baartman</dc:creator>
  <cp:lastModifiedBy>Collin C. Baartman</cp:lastModifiedBy>
  <cp:revision>3</cp:revision>
  <cp:lastPrinted>2009-12-11T06:32:00Z</cp:lastPrinted>
  <dcterms:created xsi:type="dcterms:W3CDTF">2013-05-19T14:59:00Z</dcterms:created>
  <dcterms:modified xsi:type="dcterms:W3CDTF">2013-05-19T16:41:00Z</dcterms:modified>
</cp:coreProperties>
</file>